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5839" w14:textId="632A8483" w:rsidR="00A92043" w:rsidRPr="00F7461B" w:rsidRDefault="00A92043" w:rsidP="003B4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508745C4" w14:textId="77777777" w:rsidR="00A92043" w:rsidRPr="0055313E" w:rsidRDefault="00A92043" w:rsidP="00A920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708C5FD8" w14:textId="77777777" w:rsidR="00A92043" w:rsidRPr="0055313E" w:rsidRDefault="00A92043" w:rsidP="00A920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A92043" w:rsidRPr="0055313E" w14:paraId="55AE79D5" w14:textId="77777777" w:rsidTr="00A92E66">
        <w:trPr>
          <w:trHeight w:val="315"/>
        </w:trPr>
        <w:tc>
          <w:tcPr>
            <w:tcW w:w="0" w:type="auto"/>
          </w:tcPr>
          <w:p w14:paraId="179BF90F" w14:textId="6084F6B2" w:rsidR="00A92043" w:rsidRPr="003B4DF2" w:rsidRDefault="00A92043" w:rsidP="00A92E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Biuro Inwestycji i Infrastruktury</w:t>
            </w:r>
          </w:p>
        </w:tc>
      </w:tr>
      <w:tr w:rsidR="00A92043" w:rsidRPr="0055313E" w14:paraId="1C5C4BB1" w14:textId="77777777" w:rsidTr="00A92E66">
        <w:trPr>
          <w:trHeight w:val="315"/>
        </w:trPr>
        <w:tc>
          <w:tcPr>
            <w:tcW w:w="0" w:type="auto"/>
          </w:tcPr>
          <w:p w14:paraId="7D0DFAD2" w14:textId="240181F4" w:rsidR="00A92043" w:rsidRPr="003B4DF2" w:rsidRDefault="00A92043" w:rsidP="00A92E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E87516">
              <w:rPr>
                <w:rFonts w:ascii="Times New Roman" w:hAnsi="Times New Roman" w:cs="Times New Roman"/>
                <w:bCs/>
                <w:sz w:val="24"/>
                <w:szCs w:val="24"/>
              </w:rPr>
              <w:t>Dyrektor Biura Inwestycji i Infrastruktury</w:t>
            </w:r>
          </w:p>
        </w:tc>
      </w:tr>
      <w:tr w:rsidR="00A92043" w:rsidRPr="0055313E" w14:paraId="2BB58DED" w14:textId="77777777" w:rsidTr="00A92E66">
        <w:trPr>
          <w:trHeight w:val="315"/>
        </w:trPr>
        <w:tc>
          <w:tcPr>
            <w:tcW w:w="0" w:type="auto"/>
          </w:tcPr>
          <w:p w14:paraId="1BD09374" w14:textId="77777777" w:rsidR="00A92043" w:rsidRPr="0055313E" w:rsidRDefault="00A92043" w:rsidP="00A920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</w:t>
            </w:r>
          </w:p>
        </w:tc>
      </w:tr>
      <w:tr w:rsidR="00A92043" w:rsidRPr="0055313E" w14:paraId="0284F3EF" w14:textId="77777777" w:rsidTr="00A92E66">
        <w:trPr>
          <w:trHeight w:val="315"/>
        </w:trPr>
        <w:tc>
          <w:tcPr>
            <w:tcW w:w="0" w:type="auto"/>
          </w:tcPr>
          <w:p w14:paraId="6F128D32" w14:textId="77777777" w:rsidR="00A92043" w:rsidRPr="0055313E" w:rsidRDefault="00A92043" w:rsidP="00A920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35BF97AC" w14:textId="5384555B" w:rsidR="00A92043" w:rsidRPr="0055313E" w:rsidRDefault="00A92043" w:rsidP="00A92E6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E87516">
              <w:rPr>
                <w:rFonts w:ascii="Times New Roman" w:hAnsi="Times New Roman" w:cs="Times New Roman"/>
                <w:sz w:val="24"/>
                <w:szCs w:val="24"/>
              </w:rPr>
              <w:t>Zastępca Burmistrza Miasta i Gminy</w:t>
            </w:r>
          </w:p>
          <w:p w14:paraId="122A7987" w14:textId="77777777" w:rsidR="00A92043" w:rsidRPr="0055313E" w:rsidRDefault="00A92043" w:rsidP="00E8751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E87516">
              <w:rPr>
                <w:rFonts w:ascii="Times New Roman" w:hAnsi="Times New Roman" w:cs="Times New Roman"/>
                <w:sz w:val="24"/>
                <w:szCs w:val="24"/>
              </w:rPr>
              <w:t xml:space="preserve">Burmistrz Miasta i Gminy </w:t>
            </w:r>
          </w:p>
        </w:tc>
      </w:tr>
      <w:tr w:rsidR="00A92043" w:rsidRPr="0055313E" w14:paraId="60CA7C13" w14:textId="77777777" w:rsidTr="00A92E66">
        <w:trPr>
          <w:trHeight w:val="331"/>
        </w:trPr>
        <w:tc>
          <w:tcPr>
            <w:tcW w:w="0" w:type="auto"/>
          </w:tcPr>
          <w:p w14:paraId="418EBAAB" w14:textId="77777777" w:rsidR="00A92043" w:rsidRPr="0055313E" w:rsidRDefault="00A92043" w:rsidP="00A920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1B9BF75C" w14:textId="77777777" w:rsidR="00D00178" w:rsidRDefault="00A92043" w:rsidP="00A92E66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Stanowisko ds. inwestycji; </w:t>
            </w:r>
          </w:p>
          <w:p w14:paraId="496D489B" w14:textId="51D353AD" w:rsidR="00A92043" w:rsidRDefault="00D00178" w:rsidP="00A92E66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Stanowisko ds. infrastruktury</w:t>
            </w:r>
            <w:r w:rsidR="003B4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drogowej</w:t>
            </w:r>
          </w:p>
          <w:p w14:paraId="333DFDCC" w14:textId="0545B875" w:rsidR="003B4DF2" w:rsidRDefault="003B4DF2" w:rsidP="00A92E6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Stanowisko ds. utrzymania infrastruktury i rozliczeń,</w:t>
            </w:r>
          </w:p>
          <w:p w14:paraId="00874764" w14:textId="199D94A5" w:rsidR="00A92043" w:rsidRPr="003B4DF2" w:rsidRDefault="003B4DF2" w:rsidP="003B4DF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Stanowisko ds. remontów</w:t>
            </w:r>
          </w:p>
        </w:tc>
      </w:tr>
      <w:tr w:rsidR="00A92043" w:rsidRPr="0055313E" w14:paraId="3AE7E072" w14:textId="77777777" w:rsidTr="00A92E66">
        <w:trPr>
          <w:trHeight w:val="331"/>
        </w:trPr>
        <w:tc>
          <w:tcPr>
            <w:tcW w:w="0" w:type="auto"/>
          </w:tcPr>
          <w:p w14:paraId="5306E04F" w14:textId="77777777" w:rsidR="00A92043" w:rsidRPr="0055313E" w:rsidRDefault="00A92043" w:rsidP="00A920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9D82239" w14:textId="77777777" w:rsidR="00A92043" w:rsidRPr="0055313E" w:rsidRDefault="00A92043" w:rsidP="00A92E6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5B14A" w14:textId="5F715382" w:rsidR="00A92043" w:rsidRPr="0055313E" w:rsidRDefault="00A92043" w:rsidP="00A920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3B4DF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tanowisko ds. inwestycji</w:t>
            </w:r>
            <w:r w:rsidR="00D0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4DF2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00178">
              <w:rPr>
                <w:rFonts w:ascii="Times New Roman" w:hAnsi="Times New Roman" w:cs="Times New Roman"/>
                <w:bCs/>
                <w:sz w:val="24"/>
                <w:szCs w:val="24"/>
              </w:rPr>
              <w:t>tanowisko ds. infrastruktury</w:t>
            </w:r>
            <w:r w:rsidR="003B4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drogowej, stanowisko ds. utrzymania infrastruktury i rozliczeń, stanowisko ds. remontów</w:t>
            </w:r>
          </w:p>
          <w:p w14:paraId="068F096D" w14:textId="634D9680" w:rsidR="00A92043" w:rsidRPr="003B4DF2" w:rsidRDefault="00A92043" w:rsidP="00A920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F2">
              <w:rPr>
                <w:rFonts w:ascii="Times New Roman" w:hAnsi="Times New Roman" w:cs="Times New Roman"/>
                <w:b/>
                <w:sz w:val="24"/>
                <w:szCs w:val="24"/>
              </w:rPr>
              <w:t>Pracownik jest zastępowany przez:</w:t>
            </w:r>
            <w:r w:rsidR="005C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178" w:rsidRPr="003B4DF2">
              <w:rPr>
                <w:rFonts w:ascii="Times New Roman" w:hAnsi="Times New Roman" w:cs="Times New Roman"/>
                <w:sz w:val="24"/>
                <w:szCs w:val="24"/>
              </w:rPr>
              <w:t>Zastępcę Burmistrza Miasta i Gminy</w:t>
            </w:r>
          </w:p>
          <w:p w14:paraId="38694E26" w14:textId="77777777" w:rsidR="00A92043" w:rsidRPr="00B7758D" w:rsidRDefault="00A92043" w:rsidP="00A92E66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3788A8" w14:textId="77777777" w:rsidR="00A92043" w:rsidRPr="0055313E" w:rsidRDefault="00A92043" w:rsidP="00A920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A92043" w:rsidRPr="0055313E" w14:paraId="6B6210EC" w14:textId="77777777" w:rsidTr="00A92E66">
        <w:trPr>
          <w:trHeight w:val="842"/>
        </w:trPr>
        <w:tc>
          <w:tcPr>
            <w:tcW w:w="0" w:type="auto"/>
          </w:tcPr>
          <w:p w14:paraId="18825373" w14:textId="77777777" w:rsidR="00A92043" w:rsidRPr="006F0093" w:rsidRDefault="00A92043" w:rsidP="00A92E6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Pr="006F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obowiązków/zadań:</w:t>
            </w:r>
          </w:p>
          <w:p w14:paraId="5AC82204" w14:textId="77777777" w:rsidR="00A92043" w:rsidRPr="006F0093" w:rsidRDefault="00A92043" w:rsidP="00A92E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Koordynowanie inwestycji gminnych prowadzonych przez Biuro Inwestycji  i Infrastruktury                    w tym:</w:t>
            </w:r>
          </w:p>
          <w:p w14:paraId="4ACDD8FB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oraz bieżącą kontrolę rzeczowo-finansową wydatków na inwestycje,</w:t>
            </w:r>
          </w:p>
          <w:p w14:paraId="5609F3BE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uzyskiwanie decyzji administracyjnych niezbędnych dla właściwego prowadzenia procesu przygotowania inwestycji do realizacji,</w:t>
            </w:r>
          </w:p>
          <w:p w14:paraId="56D8A2B4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zawarcia umów z wykonawcami o wykonanie prac projektowych, ekspertyz, opracowań geodezyjnych oraz innych,</w:t>
            </w:r>
          </w:p>
          <w:p w14:paraId="4FE6B5B2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spraw związanych z pozyskiwaniem terenów przewidzianych pod inwestycje, niezbędnych dla właściwej realizacji inwestycji,</w:t>
            </w:r>
          </w:p>
          <w:p w14:paraId="60D5537D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  merytoryczny nad realizacją inwestycji,</w:t>
            </w:r>
          </w:p>
          <w:p w14:paraId="72F0DCD7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czynnościach odbiorczych i rozliczeniowych inwestycji z wykonawcami,</w:t>
            </w:r>
          </w:p>
          <w:p w14:paraId="1D551CAB" w14:textId="7AF71883" w:rsidR="00A9204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kompletowanie i przechowywanie dokumentacji przeprowadzonych inwestycji.</w:t>
            </w:r>
          </w:p>
          <w:p w14:paraId="747455E5" w14:textId="51319DA7" w:rsidR="00A27014" w:rsidRDefault="00A27014" w:rsidP="00A27014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Koordynowanie spraw związanych z eksploatacją i utrzymaniem infrastruktury technicznej i drogowej w tym:</w:t>
            </w:r>
          </w:p>
          <w:p w14:paraId="1D4A5785" w14:textId="21DE7976" w:rsidR="00A27014" w:rsidRPr="006F0093" w:rsidRDefault="00A27014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 oraz bieżącą kontrolę rzeczowo-finansową wydatków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z infrastrukturą techniczną i drogową</w:t>
            </w: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80C3FCA" w14:textId="78402E90" w:rsidR="00A27014" w:rsidRDefault="00A27014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uzyskiwanie decyzji administracyjnych niezbędnych dla właściwego </w:t>
            </w:r>
            <w:r w:rsidR="000C51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zarządzania infrastrukturą techniczną i drogową</w:t>
            </w: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1474F16" w14:textId="47CC31DC" w:rsidR="000C511D" w:rsidRDefault="000C511D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wydawanie decyzji administracyjnych w zakresie korzystania z gminnej infrastruktury drogowej</w:t>
            </w:r>
          </w:p>
          <w:p w14:paraId="7FA1A44D" w14:textId="27FF3862" w:rsidR="000C511D" w:rsidRPr="006F0093" w:rsidRDefault="000C511D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innymi zarządcami dróg </w:t>
            </w:r>
          </w:p>
          <w:p w14:paraId="18F8043F" w14:textId="0724DC73" w:rsidR="00A27014" w:rsidRPr="006F0093" w:rsidRDefault="00A27014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zawarcia umów z wykonawcami o wykonanie prac projektowych, ekspertyz, opracowań geodezyjnych oraz innych</w:t>
            </w:r>
            <w:r w:rsidR="000C51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infrastruktury technicznej i drogowej</w:t>
            </w:r>
          </w:p>
          <w:p w14:paraId="71268BAC" w14:textId="66AFB4CE" w:rsidR="00A27014" w:rsidRPr="006F0093" w:rsidRDefault="00A27014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  merytoryczny nad realizacją </w:t>
            </w:r>
            <w:r w:rsidR="000C51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w zakresie eksploatacji i utrzymania infrastruktury technicznej i drogowej</w:t>
            </w: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EC94430" w14:textId="2198A6B5" w:rsidR="00A27014" w:rsidRPr="006F0093" w:rsidRDefault="00A27014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czynnościach odbiorczych i rozliczeniowych ,</w:t>
            </w:r>
          </w:p>
          <w:p w14:paraId="653989A3" w14:textId="6E016826" w:rsidR="00A92043" w:rsidRPr="003B4DF2" w:rsidRDefault="00A27014" w:rsidP="003B4D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kompletowanie i przechowywanie dokumentacji</w:t>
            </w:r>
            <w:r w:rsidR="003B4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92043" w:rsidRPr="0055313E" w14:paraId="08B69B33" w14:textId="77777777" w:rsidTr="00A92E66">
        <w:trPr>
          <w:trHeight w:val="801"/>
        </w:trPr>
        <w:tc>
          <w:tcPr>
            <w:tcW w:w="0" w:type="auto"/>
          </w:tcPr>
          <w:p w14:paraId="2C301E5A" w14:textId="77777777" w:rsidR="00A92043" w:rsidRPr="0037174C" w:rsidRDefault="00A92043" w:rsidP="00A9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4D093CD5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sprawne i terminowe załatwianie spraw,</w:t>
            </w:r>
          </w:p>
          <w:p w14:paraId="766FA4EC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właściwe prowadzenie i archiwizację akt sprawy,</w:t>
            </w:r>
          </w:p>
          <w:p w14:paraId="3416E101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sumienne i staranne wykonywanie obowiązków oraz stosowanie się do poleceń przełożonych, jeżeli nie są sprzeczne z prawem,</w:t>
            </w:r>
          </w:p>
          <w:p w14:paraId="6CC2B329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ładu i porządku na swoim stanowisku pracy oraz w innych pomieszczeniach Urzędu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016E5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przepisów BHP i p.poż.,</w:t>
            </w:r>
          </w:p>
          <w:p w14:paraId="755B115A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Kodeksu postępowania administracyjnego, Instrukcji kancelaryjnej oraz innych przepisów prawa materialnego dotyczących funkcjonowania Urzędu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</w:p>
          <w:p w14:paraId="41B59272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regulaminów wewnętrznych obowiązujących w Urzędzie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Miasta i Gminy Wschowa,</w:t>
            </w:r>
          </w:p>
          <w:p w14:paraId="6DBFF6DA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czasu pracy ustalonego w Urzędzie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                                       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i wykorzystywanie go w najbardziej efektywny sposób,</w:t>
            </w:r>
          </w:p>
          <w:p w14:paraId="786E086C" w14:textId="77777777" w:rsidR="00A92043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oszczędne gospodarowanie przydzielonym sprzętem, materiałami biurowymi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i technicznymi oraz doskonalenie metod pracy mających wpływ na obniżenie kosztów pracy na zajmowanym stanowisku.</w:t>
            </w:r>
          </w:p>
          <w:p w14:paraId="3046018F" w14:textId="77777777" w:rsidR="00A92043" w:rsidRPr="0055313E" w:rsidRDefault="00A92043" w:rsidP="00A92E66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3" w:rsidRPr="0055313E" w14:paraId="57926E61" w14:textId="77777777" w:rsidTr="00A92E66">
        <w:trPr>
          <w:trHeight w:val="842"/>
        </w:trPr>
        <w:tc>
          <w:tcPr>
            <w:tcW w:w="0" w:type="auto"/>
          </w:tcPr>
          <w:p w14:paraId="606CBB9B" w14:textId="77777777" w:rsidR="00A92043" w:rsidRPr="0037174C" w:rsidRDefault="00A92043" w:rsidP="00A9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t>Zakres uprawnień:</w:t>
            </w:r>
          </w:p>
          <w:p w14:paraId="46661F78" w14:textId="77777777" w:rsidR="00A92043" w:rsidRDefault="00A92043" w:rsidP="00A920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56D22997" w14:textId="77777777" w:rsidR="00A92043" w:rsidRPr="00B7758D" w:rsidRDefault="00A92043" w:rsidP="00A920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czynności w imieniu organu, zgodnie z nadanymi upoważnieniami Burmistrza Miasta i Gminy.</w:t>
            </w:r>
          </w:p>
        </w:tc>
      </w:tr>
    </w:tbl>
    <w:p w14:paraId="27A167FD" w14:textId="77777777" w:rsidR="00A92043" w:rsidRPr="0055313E" w:rsidRDefault="00A92043" w:rsidP="00A920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61F2C33" w14:textId="77777777" w:rsidR="00A92043" w:rsidRPr="0055313E" w:rsidRDefault="00A92043" w:rsidP="00A920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CHARAKTERYSTYKA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A92043" w:rsidRPr="0055313E" w14:paraId="723C1EE6" w14:textId="77777777" w:rsidTr="00A92E66">
        <w:trPr>
          <w:trHeight w:val="496"/>
        </w:trPr>
        <w:tc>
          <w:tcPr>
            <w:tcW w:w="0" w:type="auto"/>
          </w:tcPr>
          <w:p w14:paraId="24EF91D2" w14:textId="77777777" w:rsidR="00A92043" w:rsidRPr="0055313E" w:rsidRDefault="00A92043" w:rsidP="00A920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15B9F158" w14:textId="77777777" w:rsidR="00A92043" w:rsidRPr="0055313E" w:rsidRDefault="00A92043" w:rsidP="00A92E6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Pr="006F0093">
              <w:rPr>
                <w:rFonts w:ascii="Times New Roman" w:hAnsi="Times New Roman" w:cs="Times New Roman"/>
                <w:bCs/>
                <w:sz w:val="24"/>
                <w:szCs w:val="24"/>
              </w:rPr>
              <w:t>wyższe</w:t>
            </w:r>
          </w:p>
          <w:p w14:paraId="196C7E75" w14:textId="77777777" w:rsidR="00A92043" w:rsidRPr="0055313E" w:rsidRDefault="00A92043" w:rsidP="00A92E6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Pr="00184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kierunku budownictwo</w:t>
            </w:r>
          </w:p>
        </w:tc>
      </w:tr>
      <w:tr w:rsidR="00A92043" w:rsidRPr="0055313E" w14:paraId="4B82A633" w14:textId="77777777" w:rsidTr="00A92E66">
        <w:trPr>
          <w:trHeight w:val="496"/>
        </w:trPr>
        <w:tc>
          <w:tcPr>
            <w:tcW w:w="0" w:type="auto"/>
          </w:tcPr>
          <w:p w14:paraId="077A59F0" w14:textId="77777777" w:rsidR="00A92043" w:rsidRPr="006F0093" w:rsidRDefault="00A92043" w:rsidP="00A920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7BD913BE" w14:textId="1BCD2D60" w:rsidR="00A92043" w:rsidRPr="006F0093" w:rsidRDefault="00A92043" w:rsidP="00A92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6F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 </w:t>
            </w:r>
            <w:r w:rsidRP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najmniej </w:t>
            </w:r>
            <w:r w:rsidR="003B4DF2" w:rsidRP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-letni staż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pracy</w:t>
            </w:r>
            <w:r w:rsid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 tym co najmniej 3-letni staż pracy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 stanowisku związanym z przygotowaniem</w:t>
            </w:r>
            <w:r w:rsid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realizacją inwestycji, lub co najmniej 3 lata prowadzenia działalności gospodarczej</w:t>
            </w:r>
            <w:r w:rsid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obszarze inwestycji budowlanych.</w:t>
            </w:r>
          </w:p>
          <w:p w14:paraId="51D74BC5" w14:textId="4F99FC7E" w:rsidR="00A92043" w:rsidRPr="006F0093" w:rsidRDefault="00A92043" w:rsidP="00A92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Pożądane: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 najmniej </w:t>
            </w:r>
            <w:r w:rsid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-letni staż pracy</w:t>
            </w:r>
            <w:r w:rsid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w tym co najmniej 5-letni staż pracy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stanowisku związanym z przygotowaniem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realizacją inwestycji lub co najmniej 5 lat prowadzenia działalności gospodarczej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obszarze inwestycji budowlanych</w:t>
            </w:r>
          </w:p>
        </w:tc>
      </w:tr>
      <w:tr w:rsidR="00A92043" w:rsidRPr="0055313E" w14:paraId="2A5F407E" w14:textId="77777777" w:rsidTr="00A92E66">
        <w:trPr>
          <w:trHeight w:val="496"/>
        </w:trPr>
        <w:tc>
          <w:tcPr>
            <w:tcW w:w="0" w:type="auto"/>
          </w:tcPr>
          <w:p w14:paraId="6E2EC000" w14:textId="77777777" w:rsidR="00A92043" w:rsidRPr="000D77E4" w:rsidRDefault="00A92043" w:rsidP="00A92E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Wymagana wiedza specjalistyczna  i umiejętności:</w:t>
            </w:r>
          </w:p>
          <w:p w14:paraId="1288B92A" w14:textId="77777777" w:rsidR="00A92043" w:rsidRPr="0055313E" w:rsidRDefault="00A92043" w:rsidP="000D77E4">
            <w:pPr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223428CC" w14:textId="77777777" w:rsidR="00A92043" w:rsidRPr="006F0093" w:rsidRDefault="00A92043" w:rsidP="000D77E4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samodzielnego prowadzenia procesu inwestycyjnego.</w:t>
            </w:r>
          </w:p>
          <w:p w14:paraId="460DD7DA" w14:textId="77777777" w:rsidR="00A92043" w:rsidRPr="006F0093" w:rsidRDefault="00A92043" w:rsidP="000D77E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sporządzania kosztorysów oraz ich weryfikacji.</w:t>
            </w:r>
          </w:p>
          <w:p w14:paraId="1C1E9373" w14:textId="77777777" w:rsidR="00A92043" w:rsidRPr="006F0093" w:rsidRDefault="00A92043" w:rsidP="00A920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przepisów prawnych związanych z procesem przygotowania i realizacji inwestycji, w tym prawa budowlanego i  ustawy prawo zamówień publicznych.</w:t>
            </w:r>
          </w:p>
          <w:p w14:paraId="5C0B60AB" w14:textId="77777777" w:rsidR="00A92043" w:rsidRPr="006F0093" w:rsidRDefault="00A92043" w:rsidP="00A920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przepisów z zakresu kodeksu postępowania administracyjnego, finansów </w:t>
            </w:r>
            <w:r w:rsidR="008D2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publicznych, samorządu gminnego, gospodarce nieruchomościami oraz ustawy o drogach publicznych.</w:t>
            </w:r>
          </w:p>
          <w:p w14:paraId="3B885B4F" w14:textId="77777777" w:rsidR="00A92043" w:rsidRPr="006F0093" w:rsidRDefault="00A92043" w:rsidP="00A9204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</w:rPr>
              <w:t>biegła umiejętność obsługi programów komputerowych w środowisku Windows i pakietu Office</w:t>
            </w:r>
          </w:p>
          <w:p w14:paraId="6F3ED121" w14:textId="61785120" w:rsidR="00A92043" w:rsidRPr="006F0093" w:rsidRDefault="00A92043" w:rsidP="00A9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57E9BF1F" w14:textId="77777777" w:rsidR="00A92043" w:rsidRPr="006F0093" w:rsidRDefault="00A92043" w:rsidP="00A92043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16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prawa jazdy kat .B,</w:t>
            </w:r>
          </w:p>
          <w:p w14:paraId="3D55E3E6" w14:textId="77777777" w:rsidR="00A92043" w:rsidRPr="003C591C" w:rsidRDefault="00A92043" w:rsidP="00A92E66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16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uprawnień do wykonywania samodzielnych funkcji technicznych w budownictwie</w:t>
            </w:r>
            <w:r w:rsidR="00876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314CE04" w14:textId="77777777" w:rsidR="00A92043" w:rsidRPr="006F0093" w:rsidRDefault="00A92043" w:rsidP="00A920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</w:rPr>
              <w:t>rzetelność, obowiązkowość, odpowiedzialność,</w:t>
            </w:r>
          </w:p>
          <w:p w14:paraId="703032A9" w14:textId="77777777" w:rsidR="00A92043" w:rsidRPr="006F0093" w:rsidRDefault="00A92043" w:rsidP="00A920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</w:rPr>
              <w:t>umiejętność pracy w zespole,</w:t>
            </w:r>
          </w:p>
          <w:p w14:paraId="492BA4D4" w14:textId="69C91B55" w:rsidR="00A92043" w:rsidRPr="003B4DF2" w:rsidRDefault="00A92043" w:rsidP="003B4DF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</w:rPr>
              <w:t>łatwość w nawiązywaniu kontaktów</w:t>
            </w:r>
          </w:p>
        </w:tc>
      </w:tr>
    </w:tbl>
    <w:p w14:paraId="2339F5B2" w14:textId="77777777" w:rsidR="00A92043" w:rsidRPr="0055313E" w:rsidRDefault="00A92043" w:rsidP="00A920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A92043" w:rsidRPr="0055313E" w14:paraId="632E9397" w14:textId="77777777" w:rsidTr="00A92E66">
        <w:trPr>
          <w:trHeight w:val="2935"/>
        </w:trPr>
        <w:tc>
          <w:tcPr>
            <w:tcW w:w="0" w:type="auto"/>
          </w:tcPr>
          <w:p w14:paraId="019371EE" w14:textId="77777777" w:rsidR="00A92043" w:rsidRPr="0055313E" w:rsidRDefault="00A92043" w:rsidP="00A92E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656C9" w14:textId="77777777" w:rsidR="00A92043" w:rsidRPr="0055313E" w:rsidRDefault="00A92043" w:rsidP="00A92E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0CBC0DA7" w14:textId="77777777" w:rsidR="00A92043" w:rsidRPr="0055313E" w:rsidRDefault="007A248A" w:rsidP="00A92E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Dyrektora Biura Inwestycji i Infrastruktury</w:t>
            </w:r>
          </w:p>
          <w:p w14:paraId="314E5C98" w14:textId="77777777" w:rsidR="00A92043" w:rsidRPr="0055313E" w:rsidRDefault="00A92043" w:rsidP="00A92E6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642FE7C" w14:textId="77777777" w:rsidR="00A92043" w:rsidRPr="0055313E" w:rsidRDefault="00A92043" w:rsidP="00A92E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329B346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AF7B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59EFD96C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F8F9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56766F8A" w14:textId="77777777" w:rsidR="00A92043" w:rsidRPr="0055313E" w:rsidRDefault="00A92043" w:rsidP="00A92E6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…………………………………………………………………</w:t>
            </w:r>
          </w:p>
          <w:p w14:paraId="18A1E2C4" w14:textId="77777777" w:rsidR="00A92043" w:rsidRPr="0055313E" w:rsidRDefault="00A92043" w:rsidP="00A92E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4089C15C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B7CA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556CAA0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3AE9" w14:textId="77777777" w:rsidR="00A92043" w:rsidRPr="0055313E" w:rsidRDefault="00A92043" w:rsidP="00A92E6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9E8CDDE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0CE0EECF" w14:textId="77777777" w:rsidR="00A92043" w:rsidRDefault="00A92043" w:rsidP="00A92043"/>
    <w:p w14:paraId="2C3644B5" w14:textId="77777777" w:rsidR="003C7A96" w:rsidRDefault="00000000"/>
    <w:sectPr w:rsidR="003C7A96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33A9"/>
    <w:multiLevelType w:val="hybridMultilevel"/>
    <w:tmpl w:val="381E39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D1AFB"/>
    <w:multiLevelType w:val="multilevel"/>
    <w:tmpl w:val="5E405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543BD"/>
    <w:multiLevelType w:val="hybridMultilevel"/>
    <w:tmpl w:val="C7A6D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317935">
    <w:abstractNumId w:val="2"/>
  </w:num>
  <w:num w:numId="2" w16cid:durableId="274950597">
    <w:abstractNumId w:val="6"/>
  </w:num>
  <w:num w:numId="3" w16cid:durableId="1541474401">
    <w:abstractNumId w:val="0"/>
  </w:num>
  <w:num w:numId="4" w16cid:durableId="180702877">
    <w:abstractNumId w:val="7"/>
  </w:num>
  <w:num w:numId="5" w16cid:durableId="921792329">
    <w:abstractNumId w:val="4"/>
  </w:num>
  <w:num w:numId="6" w16cid:durableId="132530565">
    <w:abstractNumId w:val="3"/>
  </w:num>
  <w:num w:numId="7" w16cid:durableId="1927952540">
    <w:abstractNumId w:val="8"/>
  </w:num>
  <w:num w:numId="8" w16cid:durableId="739526419">
    <w:abstractNumId w:val="5"/>
  </w:num>
  <w:num w:numId="9" w16cid:durableId="684745007">
    <w:abstractNumId w:val="1"/>
  </w:num>
  <w:num w:numId="10" w16cid:durableId="1011033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43"/>
    <w:rsid w:val="000C511D"/>
    <w:rsid w:val="000D77E4"/>
    <w:rsid w:val="00101AB9"/>
    <w:rsid w:val="003B4DF2"/>
    <w:rsid w:val="003C591C"/>
    <w:rsid w:val="00495D32"/>
    <w:rsid w:val="005C69FA"/>
    <w:rsid w:val="006E3835"/>
    <w:rsid w:val="00713178"/>
    <w:rsid w:val="007A248A"/>
    <w:rsid w:val="008766DA"/>
    <w:rsid w:val="008D24B6"/>
    <w:rsid w:val="009272C9"/>
    <w:rsid w:val="00A27014"/>
    <w:rsid w:val="00A92043"/>
    <w:rsid w:val="00AD48B0"/>
    <w:rsid w:val="00D00178"/>
    <w:rsid w:val="00E12AA0"/>
    <w:rsid w:val="00E227CC"/>
    <w:rsid w:val="00E87516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878F"/>
  <w15:docId w15:val="{8E6B2723-BF06-49A4-949C-9EE4AF26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043"/>
    <w:pPr>
      <w:ind w:left="720"/>
      <w:contextualSpacing/>
    </w:pPr>
  </w:style>
  <w:style w:type="table" w:styleId="Tabela-Siatka">
    <w:name w:val="Table Grid"/>
    <w:basedOn w:val="Standardowy"/>
    <w:uiPriority w:val="59"/>
    <w:rsid w:val="00A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PS. Sobczuk</dc:creator>
  <cp:lastModifiedBy>Anna Brzechwa</cp:lastModifiedBy>
  <cp:revision>2</cp:revision>
  <cp:lastPrinted>2021-11-23T07:15:00Z</cp:lastPrinted>
  <dcterms:created xsi:type="dcterms:W3CDTF">2022-11-24T12:53:00Z</dcterms:created>
  <dcterms:modified xsi:type="dcterms:W3CDTF">2022-11-24T12:53:00Z</dcterms:modified>
</cp:coreProperties>
</file>