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E6CB2" w14:textId="77777777" w:rsidR="006F1780" w:rsidRPr="007D25FA" w:rsidRDefault="006F1780" w:rsidP="006F1780">
      <w:pPr>
        <w:widowControl w:val="0"/>
        <w:autoSpaceDE w:val="0"/>
        <w:autoSpaceDN w:val="0"/>
        <w:adjustRightInd w:val="0"/>
        <w:rPr>
          <w:b/>
          <w:bCs/>
          <w:color w:val="0066CC"/>
          <w:lang w:val="en-US"/>
        </w:rPr>
      </w:pPr>
    </w:p>
    <w:p w14:paraId="769CD9BA" w14:textId="77777777" w:rsidR="006F1780" w:rsidRPr="007D25FA" w:rsidRDefault="006F1780" w:rsidP="006F1780">
      <w:pPr>
        <w:ind w:left="5664" w:firstLine="708"/>
        <w:jc w:val="center"/>
      </w:pPr>
    </w:p>
    <w:p w14:paraId="7A59B884" w14:textId="5279595B" w:rsidR="006F1780" w:rsidRPr="007D25FA" w:rsidRDefault="006F1780" w:rsidP="006F1780">
      <w:pPr>
        <w:ind w:left="5664" w:firstLine="708"/>
        <w:jc w:val="center"/>
      </w:pPr>
      <w:r w:rsidRPr="007D25FA">
        <w:t>Wschowa, dnia</w:t>
      </w:r>
      <w:r w:rsidR="000D7177" w:rsidRPr="007D25FA">
        <w:t xml:space="preserve">  </w:t>
      </w:r>
      <w:r w:rsidR="009B5AAA">
        <w:t>01</w:t>
      </w:r>
      <w:r w:rsidR="000D7177" w:rsidRPr="007D25FA">
        <w:t xml:space="preserve"> </w:t>
      </w:r>
      <w:r w:rsidR="007D25FA" w:rsidRPr="007D25FA">
        <w:t xml:space="preserve">grudnia </w:t>
      </w:r>
      <w:r w:rsidRPr="007D25FA">
        <w:t>2020 r.</w:t>
      </w:r>
    </w:p>
    <w:p w14:paraId="5F089B35" w14:textId="77777777" w:rsidR="006F1780" w:rsidRPr="007D25FA" w:rsidRDefault="006F1780" w:rsidP="006F1780"/>
    <w:p w14:paraId="683738D0" w14:textId="50E098C0" w:rsidR="006F1780" w:rsidRPr="007D25FA" w:rsidRDefault="006F1780" w:rsidP="006F1780">
      <w:r w:rsidRPr="007D25FA">
        <w:t>RZP.271.17.2020</w:t>
      </w:r>
    </w:p>
    <w:p w14:paraId="640958E3" w14:textId="77777777" w:rsidR="006F1780" w:rsidRPr="007D25FA" w:rsidRDefault="006F1780" w:rsidP="000D7177">
      <w:pPr>
        <w:rPr>
          <w:b/>
        </w:rPr>
      </w:pPr>
    </w:p>
    <w:p w14:paraId="55A3F134" w14:textId="77777777" w:rsidR="006F1780" w:rsidRPr="007D25FA" w:rsidRDefault="006F1780" w:rsidP="006F1780">
      <w:pPr>
        <w:jc w:val="center"/>
        <w:rPr>
          <w:b/>
        </w:rPr>
      </w:pPr>
      <w:r w:rsidRPr="007D25FA">
        <w:rPr>
          <w:b/>
        </w:rPr>
        <w:t>INFORMACJA Z OTWARCIA OFERT</w:t>
      </w:r>
    </w:p>
    <w:p w14:paraId="0D693195" w14:textId="77777777" w:rsidR="006F1780" w:rsidRPr="007D25FA" w:rsidRDefault="006F1780" w:rsidP="006F1780">
      <w:pPr>
        <w:jc w:val="center"/>
      </w:pPr>
    </w:p>
    <w:p w14:paraId="179FE4DE" w14:textId="77777777" w:rsidR="006F1780" w:rsidRPr="007D25FA" w:rsidRDefault="006F1780" w:rsidP="006F1780">
      <w:pPr>
        <w:jc w:val="center"/>
      </w:pPr>
      <w:r w:rsidRPr="007D25FA">
        <w:t>w postępowaniu pn.</w:t>
      </w:r>
    </w:p>
    <w:p w14:paraId="029DABDA" w14:textId="77777777" w:rsidR="006F1780" w:rsidRPr="007D25FA" w:rsidRDefault="006F1780" w:rsidP="000D7177">
      <w:pPr>
        <w:rPr>
          <w:iCs/>
        </w:rPr>
      </w:pPr>
    </w:p>
    <w:p w14:paraId="3F978D0F" w14:textId="64080570" w:rsidR="006F1780" w:rsidRPr="007D25FA" w:rsidRDefault="006F1780" w:rsidP="006F1780">
      <w:pPr>
        <w:jc w:val="center"/>
        <w:rPr>
          <w:b/>
          <w:iCs/>
        </w:rPr>
      </w:pPr>
      <w:r w:rsidRPr="007D25FA">
        <w:rPr>
          <w:b/>
        </w:rPr>
        <w:t xml:space="preserve">KOMPLEKSOWA DOSTAWA ENERGII ELEKTRYCZNEJ, OBEJMUJĄCA SPRZEDAŻ </w:t>
      </w:r>
      <w:r w:rsidRPr="007D25FA">
        <w:rPr>
          <w:b/>
        </w:rPr>
        <w:br/>
        <w:t>I ŚWIADCZENIE USŁUG DYSTRYBUCJI ENERGII ELEKTRYCZNEJ NA POTRZEBY GMINY WSCHOWA I JEJ JEDNOSTEK ORGANIZACYJNYCH</w:t>
      </w:r>
    </w:p>
    <w:p w14:paraId="2E589579" w14:textId="77777777" w:rsidR="006F1780" w:rsidRPr="007D25FA" w:rsidRDefault="006F1780" w:rsidP="000D7177">
      <w:pPr>
        <w:rPr>
          <w:b/>
        </w:rPr>
      </w:pPr>
    </w:p>
    <w:p w14:paraId="176B1C80" w14:textId="77777777" w:rsidR="006F1780" w:rsidRPr="007D25FA" w:rsidRDefault="006F1780" w:rsidP="006F1780">
      <w:pPr>
        <w:pStyle w:val="PR"/>
        <w:ind w:left="284"/>
      </w:pPr>
      <w:r w:rsidRPr="007D25FA">
        <w:t>Zamawiający Gmina Wschowa, działając na mocy art. 86 ust. 5 ustawy z dnia 29 stycznia 2004 r. Prawo zamówień publicznych (tekst jednolity Dz. U. z 2019 r. poz.1843 ze zm., dalej ustawa Pzp) zawiadamia, że:</w:t>
      </w:r>
    </w:p>
    <w:p w14:paraId="0C4B1D7D" w14:textId="77777777" w:rsidR="006F1780" w:rsidRPr="007D25FA" w:rsidRDefault="006F1780" w:rsidP="006F1780">
      <w:pPr>
        <w:pStyle w:val="PR"/>
      </w:pPr>
    </w:p>
    <w:p w14:paraId="5C599EC3" w14:textId="6E0FC34C" w:rsidR="006F1780" w:rsidRPr="007D25FA" w:rsidRDefault="006F1780" w:rsidP="006F1780">
      <w:pPr>
        <w:numPr>
          <w:ilvl w:val="0"/>
          <w:numId w:val="1"/>
        </w:numPr>
        <w:ind w:left="284" w:firstLine="142"/>
        <w:jc w:val="both"/>
      </w:pPr>
      <w:r w:rsidRPr="007D25FA">
        <w:t xml:space="preserve">Otwarcie ofert odbyło się w dniu </w:t>
      </w:r>
      <w:r w:rsidR="000B7286" w:rsidRPr="007D25FA">
        <w:t>30</w:t>
      </w:r>
      <w:r w:rsidRPr="007D25FA">
        <w:t xml:space="preserve"> listopada 20</w:t>
      </w:r>
      <w:r w:rsidR="000B7286" w:rsidRPr="007D25FA">
        <w:t>20</w:t>
      </w:r>
      <w:r w:rsidRPr="007D25FA">
        <w:t xml:space="preserve"> r., o godz. 13:30 w siedzibie Urzędu Miasta i Gminy </w:t>
      </w:r>
      <w:r w:rsidR="000D7177" w:rsidRPr="007D25FA">
        <w:t>Wschowa.</w:t>
      </w:r>
    </w:p>
    <w:p w14:paraId="7EFDF6D0" w14:textId="764701AB" w:rsidR="006F1780" w:rsidRPr="007D25FA" w:rsidRDefault="006F1780" w:rsidP="000B7286">
      <w:pPr>
        <w:numPr>
          <w:ilvl w:val="0"/>
          <w:numId w:val="1"/>
        </w:numPr>
        <w:jc w:val="both"/>
      </w:pPr>
      <w:r w:rsidRPr="007D25FA">
        <w:t>Kwota, jaką Zamawiający zamierza przeznaczyć na sfinansowanie zamówienia wynosi</w:t>
      </w:r>
      <w:r w:rsidR="000B7286" w:rsidRPr="007D25FA">
        <w:t xml:space="preserve">: </w:t>
      </w:r>
      <w:r w:rsidR="000D7177" w:rsidRPr="007D25FA">
        <w:t>953 23</w:t>
      </w:r>
      <w:r w:rsidR="007D25FA" w:rsidRPr="007D25FA">
        <w:t>1</w:t>
      </w:r>
      <w:r w:rsidR="000D7177" w:rsidRPr="007D25FA">
        <w:t>,</w:t>
      </w:r>
      <w:r w:rsidR="007D25FA" w:rsidRPr="007D25FA">
        <w:t>0</w:t>
      </w:r>
      <w:r w:rsidR="000D7177" w:rsidRPr="007D25FA">
        <w:t>0 zł brutto.</w:t>
      </w:r>
    </w:p>
    <w:p w14:paraId="6FF27588" w14:textId="14B69ADF" w:rsidR="006F1780" w:rsidRPr="007D25FA" w:rsidRDefault="006F1780" w:rsidP="006F1780">
      <w:pPr>
        <w:numPr>
          <w:ilvl w:val="0"/>
          <w:numId w:val="1"/>
        </w:numPr>
        <w:jc w:val="both"/>
      </w:pPr>
      <w:r w:rsidRPr="007D25FA">
        <w:t xml:space="preserve">W terminie składania ofert, tj. do dnia </w:t>
      </w:r>
      <w:r w:rsidR="000D7177" w:rsidRPr="007D25FA">
        <w:t>30</w:t>
      </w:r>
      <w:r w:rsidRPr="007D25FA">
        <w:t xml:space="preserve"> listopada 20</w:t>
      </w:r>
      <w:r w:rsidR="000D7177" w:rsidRPr="007D25FA">
        <w:t>20</w:t>
      </w:r>
      <w:r w:rsidRPr="007D25FA">
        <w:t xml:space="preserve"> r., do godz. 13:00</w:t>
      </w:r>
      <w:r w:rsidR="000D7177" w:rsidRPr="007D25FA">
        <w:t xml:space="preserve"> wpłynęła jedna (1) oferta, złożona przez:</w:t>
      </w:r>
    </w:p>
    <w:p w14:paraId="31E3BF72" w14:textId="3C600E17" w:rsidR="006F1780" w:rsidRPr="007D25FA" w:rsidRDefault="006F1780" w:rsidP="006F1780">
      <w:pPr>
        <w:jc w:val="both"/>
      </w:pPr>
    </w:p>
    <w:tbl>
      <w:tblPr>
        <w:tblpPr w:leftFromText="141" w:rightFromText="141" w:vertAnchor="text" w:horzAnchor="margin" w:tblpX="74" w:tblpY="187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559"/>
        <w:gridCol w:w="4459"/>
        <w:gridCol w:w="5492"/>
      </w:tblGrid>
      <w:tr w:rsidR="006F1780" w:rsidRPr="007D25FA" w14:paraId="4C53AAD7" w14:textId="77777777" w:rsidTr="000D7177">
        <w:trPr>
          <w:trHeight w:val="508"/>
        </w:trPr>
        <w:tc>
          <w:tcPr>
            <w:tcW w:w="817" w:type="dxa"/>
            <w:shd w:val="clear" w:color="auto" w:fill="auto"/>
          </w:tcPr>
          <w:p w14:paraId="0934382F" w14:textId="77777777" w:rsidR="006F1780" w:rsidRPr="007D25FA" w:rsidRDefault="006F1780" w:rsidP="00312C5C">
            <w:pPr>
              <w:jc w:val="center"/>
              <w:rPr>
                <w:sz w:val="20"/>
                <w:szCs w:val="20"/>
              </w:rPr>
            </w:pPr>
            <w:r w:rsidRPr="007D25FA">
              <w:rPr>
                <w:sz w:val="20"/>
                <w:szCs w:val="20"/>
              </w:rPr>
              <w:t>Numer oferty</w:t>
            </w:r>
          </w:p>
        </w:tc>
        <w:tc>
          <w:tcPr>
            <w:tcW w:w="1985" w:type="dxa"/>
            <w:shd w:val="clear" w:color="auto" w:fill="auto"/>
          </w:tcPr>
          <w:p w14:paraId="335C064B" w14:textId="77777777" w:rsidR="006F1780" w:rsidRPr="007D25FA" w:rsidRDefault="006F1780" w:rsidP="00312C5C">
            <w:pPr>
              <w:jc w:val="center"/>
              <w:rPr>
                <w:sz w:val="20"/>
                <w:szCs w:val="20"/>
              </w:rPr>
            </w:pPr>
            <w:r w:rsidRPr="007D25FA">
              <w:rPr>
                <w:sz w:val="20"/>
                <w:szCs w:val="20"/>
              </w:rPr>
              <w:t xml:space="preserve">Nazwa (firma) </w:t>
            </w:r>
            <w:r w:rsidRPr="007D25FA">
              <w:rPr>
                <w:sz w:val="20"/>
                <w:szCs w:val="20"/>
              </w:rPr>
              <w:br/>
              <w:t>i adres Wykonawcy</w:t>
            </w:r>
          </w:p>
        </w:tc>
        <w:tc>
          <w:tcPr>
            <w:tcW w:w="1559" w:type="dxa"/>
            <w:shd w:val="clear" w:color="auto" w:fill="auto"/>
          </w:tcPr>
          <w:p w14:paraId="6C6A2CF5" w14:textId="77777777" w:rsidR="006F1780" w:rsidRPr="007D25FA" w:rsidRDefault="006F1780" w:rsidP="00312C5C">
            <w:pPr>
              <w:jc w:val="center"/>
              <w:rPr>
                <w:sz w:val="20"/>
                <w:szCs w:val="20"/>
              </w:rPr>
            </w:pPr>
            <w:r w:rsidRPr="007D25FA">
              <w:rPr>
                <w:sz w:val="20"/>
                <w:szCs w:val="20"/>
              </w:rPr>
              <w:t>Cena oferty</w:t>
            </w:r>
          </w:p>
          <w:p w14:paraId="404B984F" w14:textId="77777777" w:rsidR="006F1780" w:rsidRPr="007D25FA" w:rsidRDefault="006F1780" w:rsidP="00312C5C">
            <w:pPr>
              <w:jc w:val="center"/>
              <w:rPr>
                <w:sz w:val="20"/>
                <w:szCs w:val="20"/>
              </w:rPr>
            </w:pPr>
            <w:r w:rsidRPr="007D25FA">
              <w:rPr>
                <w:sz w:val="20"/>
                <w:szCs w:val="20"/>
              </w:rPr>
              <w:t>(brutto)</w:t>
            </w:r>
          </w:p>
        </w:tc>
        <w:tc>
          <w:tcPr>
            <w:tcW w:w="4459" w:type="dxa"/>
            <w:shd w:val="clear" w:color="auto" w:fill="auto"/>
          </w:tcPr>
          <w:p w14:paraId="2F1ED85B" w14:textId="77777777" w:rsidR="006F1780" w:rsidRPr="007D25FA" w:rsidRDefault="006F1780" w:rsidP="00312C5C">
            <w:pPr>
              <w:jc w:val="center"/>
              <w:rPr>
                <w:sz w:val="20"/>
                <w:szCs w:val="20"/>
              </w:rPr>
            </w:pPr>
            <w:r w:rsidRPr="007D25FA">
              <w:rPr>
                <w:sz w:val="20"/>
                <w:szCs w:val="20"/>
              </w:rPr>
              <w:t>Termin wykonania zamówienia</w:t>
            </w:r>
          </w:p>
        </w:tc>
        <w:tc>
          <w:tcPr>
            <w:tcW w:w="5492" w:type="dxa"/>
          </w:tcPr>
          <w:p w14:paraId="4D5EE3BD" w14:textId="77777777" w:rsidR="006F1780" w:rsidRPr="007D25FA" w:rsidRDefault="006F1780" w:rsidP="00312C5C">
            <w:pPr>
              <w:jc w:val="center"/>
              <w:rPr>
                <w:sz w:val="20"/>
                <w:szCs w:val="20"/>
              </w:rPr>
            </w:pPr>
            <w:r w:rsidRPr="007D25FA">
              <w:rPr>
                <w:sz w:val="20"/>
                <w:szCs w:val="20"/>
              </w:rPr>
              <w:t xml:space="preserve">Termin płatności </w:t>
            </w:r>
          </w:p>
        </w:tc>
      </w:tr>
      <w:tr w:rsidR="006F1780" w:rsidRPr="007D25FA" w14:paraId="24CBECF1" w14:textId="77777777" w:rsidTr="000D7177">
        <w:trPr>
          <w:trHeight w:val="519"/>
        </w:trPr>
        <w:tc>
          <w:tcPr>
            <w:tcW w:w="817" w:type="dxa"/>
            <w:shd w:val="clear" w:color="auto" w:fill="auto"/>
          </w:tcPr>
          <w:p w14:paraId="40CDEA80" w14:textId="1EE38B85" w:rsidR="006F1780" w:rsidRPr="007D25FA" w:rsidRDefault="000D7177" w:rsidP="00312C5C">
            <w:pPr>
              <w:jc w:val="center"/>
              <w:rPr>
                <w:sz w:val="22"/>
                <w:szCs w:val="22"/>
              </w:rPr>
            </w:pPr>
            <w:r w:rsidRPr="007D25FA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36A9F5A9" w14:textId="77777777" w:rsidR="006F1780" w:rsidRPr="007D25FA" w:rsidRDefault="006F1780" w:rsidP="00312C5C">
            <w:pPr>
              <w:ind w:left="29" w:hanging="29"/>
              <w:rPr>
                <w:sz w:val="22"/>
                <w:szCs w:val="22"/>
              </w:rPr>
            </w:pPr>
            <w:r w:rsidRPr="007D25FA">
              <w:rPr>
                <w:sz w:val="22"/>
                <w:szCs w:val="22"/>
              </w:rPr>
              <w:t xml:space="preserve">ENEA S.A. </w:t>
            </w:r>
          </w:p>
          <w:p w14:paraId="314220F9" w14:textId="77777777" w:rsidR="006F1780" w:rsidRPr="007D25FA" w:rsidRDefault="006F1780" w:rsidP="00312C5C">
            <w:pPr>
              <w:rPr>
                <w:sz w:val="22"/>
                <w:szCs w:val="22"/>
              </w:rPr>
            </w:pPr>
            <w:r w:rsidRPr="007D25FA">
              <w:rPr>
                <w:sz w:val="22"/>
                <w:szCs w:val="22"/>
              </w:rPr>
              <w:t>ul. Górecka 1</w:t>
            </w:r>
          </w:p>
          <w:p w14:paraId="50F7BC5C" w14:textId="77777777" w:rsidR="006F1780" w:rsidRPr="007D25FA" w:rsidRDefault="006F1780" w:rsidP="00312C5C">
            <w:pPr>
              <w:rPr>
                <w:sz w:val="22"/>
                <w:szCs w:val="22"/>
              </w:rPr>
            </w:pPr>
            <w:r w:rsidRPr="007D25FA">
              <w:rPr>
                <w:sz w:val="22"/>
                <w:szCs w:val="22"/>
              </w:rPr>
              <w:t>60-201 Poznań</w:t>
            </w:r>
          </w:p>
        </w:tc>
        <w:tc>
          <w:tcPr>
            <w:tcW w:w="1559" w:type="dxa"/>
            <w:shd w:val="clear" w:color="auto" w:fill="auto"/>
          </w:tcPr>
          <w:p w14:paraId="4B01EF56" w14:textId="1020449B" w:rsidR="006F1780" w:rsidRPr="007D25FA" w:rsidRDefault="000D7177" w:rsidP="00312C5C">
            <w:pPr>
              <w:ind w:right="-109"/>
              <w:jc w:val="center"/>
              <w:rPr>
                <w:sz w:val="22"/>
                <w:szCs w:val="22"/>
              </w:rPr>
            </w:pPr>
            <w:r w:rsidRPr="007D25FA">
              <w:rPr>
                <w:sz w:val="22"/>
                <w:szCs w:val="22"/>
              </w:rPr>
              <w:t>919 078,38</w:t>
            </w:r>
            <w:r w:rsidR="006F1780" w:rsidRPr="007D25FA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4459" w:type="dxa"/>
            <w:shd w:val="clear" w:color="auto" w:fill="auto"/>
          </w:tcPr>
          <w:p w14:paraId="2BA8901D" w14:textId="7AE984F7" w:rsidR="006F1780" w:rsidRPr="007D25FA" w:rsidRDefault="006F1780" w:rsidP="000D7177">
            <w:pPr>
              <w:jc w:val="both"/>
              <w:rPr>
                <w:sz w:val="22"/>
                <w:szCs w:val="22"/>
              </w:rPr>
            </w:pPr>
            <w:r w:rsidRPr="007D25FA">
              <w:rPr>
                <w:sz w:val="22"/>
                <w:szCs w:val="22"/>
              </w:rPr>
              <w:t>rozpoczęcie realizacji – 01 stycznia 202</w:t>
            </w:r>
            <w:r w:rsidR="000D7177" w:rsidRPr="007D25FA">
              <w:rPr>
                <w:sz w:val="22"/>
                <w:szCs w:val="22"/>
              </w:rPr>
              <w:t>1</w:t>
            </w:r>
            <w:r w:rsidRPr="007D25FA">
              <w:rPr>
                <w:sz w:val="22"/>
                <w:szCs w:val="22"/>
              </w:rPr>
              <w:t xml:space="preserve"> r. zakończenie realizacji – 31 grudnia 202</w:t>
            </w:r>
            <w:r w:rsidR="000D7177" w:rsidRPr="007D25FA">
              <w:rPr>
                <w:sz w:val="22"/>
                <w:szCs w:val="22"/>
              </w:rPr>
              <w:t>1</w:t>
            </w:r>
            <w:r w:rsidRPr="007D25FA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5492" w:type="dxa"/>
          </w:tcPr>
          <w:p w14:paraId="70E55463" w14:textId="77777777" w:rsidR="000D7177" w:rsidRPr="007D25FA" w:rsidRDefault="000D7177" w:rsidP="000D7177">
            <w:pPr>
              <w:tabs>
                <w:tab w:val="left" w:pos="0"/>
              </w:tabs>
              <w:suppressAutoHyphens/>
              <w:overflowPunct w:val="0"/>
              <w:autoSpaceDE w:val="0"/>
              <w:spacing w:before="4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7D25FA">
              <w:rPr>
                <w:sz w:val="22"/>
                <w:szCs w:val="22"/>
              </w:rPr>
              <w:t xml:space="preserve">w terminie 30 </w:t>
            </w:r>
            <w:r w:rsidRPr="007D25FA">
              <w:rPr>
                <w:bCs/>
                <w:iCs/>
                <w:sz w:val="22"/>
                <w:szCs w:val="22"/>
              </w:rPr>
              <w:t>dni od dnia prawidłowo wystawionej faktury VAT na rzecz Zamawiającego za dany okres rozliczeniowy, lecz nie wcześniej niż na 7 dni od dnia jej dostarczenia do Zamawiającego.</w:t>
            </w:r>
          </w:p>
          <w:p w14:paraId="7CAD70C3" w14:textId="6A3E3E35" w:rsidR="006F1780" w:rsidRPr="007D25FA" w:rsidRDefault="006F1780" w:rsidP="00312C5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C2427A4" w14:textId="77777777" w:rsidR="006F1780" w:rsidRPr="007D25FA" w:rsidRDefault="006F1780" w:rsidP="006F1780">
      <w:pPr>
        <w:jc w:val="both"/>
      </w:pPr>
    </w:p>
    <w:p w14:paraId="621180AA" w14:textId="15C13CAA" w:rsidR="006F1780" w:rsidRPr="007D25FA" w:rsidRDefault="006F1780" w:rsidP="006F1780">
      <w:pPr>
        <w:ind w:left="142" w:hanging="142"/>
        <w:jc w:val="both"/>
        <w:rPr>
          <w:b/>
          <w:i/>
          <w:sz w:val="22"/>
          <w:szCs w:val="22"/>
        </w:rPr>
      </w:pPr>
      <w:r w:rsidRPr="007D25FA">
        <w:rPr>
          <w:sz w:val="22"/>
          <w:szCs w:val="22"/>
        </w:rPr>
        <w:t xml:space="preserve">* </w:t>
      </w:r>
      <w:r w:rsidRPr="007D25FA">
        <w:rPr>
          <w:b/>
          <w:i/>
          <w:sz w:val="22"/>
          <w:szCs w:val="22"/>
        </w:rPr>
        <w:t>W terminie 3 dni od zamieszczenia na stronie internetowej zamawiającego informacji z otwarcia ofert, o której mowa w art. 86 ust. 5 ustawy Pzp, wykonawca (lub każdy z wykonawców wspólnie ubiegających się o zamówienie) zobowiązany jest przekazać zamawiającemu oświadczenie o przynależności lub braku przynależności do tej samej grupy kapitałowej, o której mowa w art. 24 ust. 1 pkt 23 ustawy Pzp  – według załącznika nr 7 do SIWZ.</w:t>
      </w:r>
    </w:p>
    <w:p w14:paraId="14D0188C" w14:textId="77777777" w:rsidR="006F1780" w:rsidRPr="007D25FA" w:rsidRDefault="006F1780" w:rsidP="006F1780">
      <w:pPr>
        <w:jc w:val="both"/>
      </w:pPr>
    </w:p>
    <w:p w14:paraId="40B2E704" w14:textId="77777777" w:rsidR="009B5AAA" w:rsidRDefault="009B5AAA" w:rsidP="009B5AAA">
      <w:pPr>
        <w:pStyle w:val="pkt"/>
        <w:ind w:left="8496" w:firstLine="708"/>
        <w:rPr>
          <w:i/>
          <w:szCs w:val="24"/>
        </w:rPr>
      </w:pPr>
      <w:r>
        <w:rPr>
          <w:i/>
          <w:szCs w:val="24"/>
        </w:rPr>
        <w:t>Z up. Burmistrza</w:t>
      </w:r>
    </w:p>
    <w:p w14:paraId="2A5555E7" w14:textId="10C56981" w:rsidR="009B5AAA" w:rsidRDefault="009B5AAA" w:rsidP="009B5AAA">
      <w:pPr>
        <w:pStyle w:val="pkt"/>
        <w:ind w:left="4397" w:firstLine="567"/>
        <w:rPr>
          <w:i/>
          <w:szCs w:val="24"/>
        </w:rPr>
      </w:pPr>
      <w:r>
        <w:rPr>
          <w:i/>
          <w:szCs w:val="24"/>
        </w:rPr>
        <w:t xml:space="preserve">          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 xml:space="preserve"> (-) Marek Kraśny</w:t>
      </w:r>
    </w:p>
    <w:p w14:paraId="098A4CB8" w14:textId="4A9D4908" w:rsidR="00B135EA" w:rsidRPr="009B5AAA" w:rsidRDefault="009B5AAA" w:rsidP="009B5AAA">
      <w:pPr>
        <w:pStyle w:val="pkt"/>
        <w:spacing w:before="0" w:after="0"/>
        <w:ind w:left="8503" w:firstLine="701"/>
        <w:rPr>
          <w:i/>
          <w:szCs w:val="24"/>
        </w:rPr>
      </w:pPr>
      <w:r>
        <w:rPr>
          <w:i/>
          <w:szCs w:val="24"/>
        </w:rPr>
        <w:t>II Zastępca Burmistrza</w:t>
      </w:r>
    </w:p>
    <w:sectPr w:rsidR="00B135EA" w:rsidRPr="009B5AAA" w:rsidSect="000D7177">
      <w:pgSz w:w="16840" w:h="11907" w:orient="landscape" w:code="9"/>
      <w:pgMar w:top="567" w:right="851" w:bottom="567" w:left="1440" w:header="709" w:footer="73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C0FB1"/>
    <w:multiLevelType w:val="hybridMultilevel"/>
    <w:tmpl w:val="12D4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F40A4"/>
    <w:multiLevelType w:val="hybridMultilevel"/>
    <w:tmpl w:val="C2329D94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A6F6B2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80"/>
    <w:rsid w:val="000B7286"/>
    <w:rsid w:val="000D7177"/>
    <w:rsid w:val="006F1780"/>
    <w:rsid w:val="007D25FA"/>
    <w:rsid w:val="009B5AAA"/>
    <w:rsid w:val="00B1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21CE"/>
  <w15:chartTrackingRefBased/>
  <w15:docId w15:val="{CFF0FD2D-1DAC-4C8F-B37D-159AC512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">
    <w:name w:val="PR"/>
    <w:basedOn w:val="Normalny"/>
    <w:rsid w:val="006F1780"/>
    <w:pPr>
      <w:spacing w:before="40"/>
      <w:jc w:val="both"/>
    </w:pPr>
    <w:rPr>
      <w:szCs w:val="20"/>
    </w:rPr>
  </w:style>
  <w:style w:type="paragraph" w:customStyle="1" w:styleId="pkt">
    <w:name w:val="pkt"/>
    <w:basedOn w:val="Normalny"/>
    <w:rsid w:val="009B5AAA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Nowodworska</dc:creator>
  <cp:keywords/>
  <dc:description/>
  <cp:lastModifiedBy>Barbara Nowodworska</cp:lastModifiedBy>
  <cp:revision>3</cp:revision>
  <dcterms:created xsi:type="dcterms:W3CDTF">2020-11-30T13:04:00Z</dcterms:created>
  <dcterms:modified xsi:type="dcterms:W3CDTF">2020-12-01T08:18:00Z</dcterms:modified>
</cp:coreProperties>
</file>