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B4F0F" w14:textId="77777777" w:rsidR="007A7AAF" w:rsidRDefault="007A7AAF" w:rsidP="007A7AAF">
      <w:pPr>
        <w:autoSpaceDE w:val="0"/>
        <w:autoSpaceDN w:val="0"/>
        <w:adjustRightInd w:val="0"/>
        <w:spacing w:after="0" w:line="240" w:lineRule="auto"/>
        <w:ind w:left="426" w:hanging="426"/>
        <w:jc w:val="both"/>
      </w:pPr>
    </w:p>
    <w:p w14:paraId="725D10BB" w14:textId="39FEE529" w:rsidR="007A7AAF" w:rsidRPr="00B828E0" w:rsidRDefault="007A7AAF" w:rsidP="007A7AA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 w:rsidRPr="00B828E0">
        <w:rPr>
          <w:rFonts w:ascii="Verdana" w:hAnsi="Verdana" w:cs="Times New Roman"/>
          <w:sz w:val="24"/>
          <w:szCs w:val="24"/>
        </w:rPr>
        <w:t>Wschowa, dnia 2</w:t>
      </w:r>
      <w:r w:rsidR="006822C1">
        <w:rPr>
          <w:rFonts w:ascii="Verdana" w:hAnsi="Verdana" w:cs="Times New Roman"/>
          <w:sz w:val="24"/>
          <w:szCs w:val="24"/>
        </w:rPr>
        <w:t>5</w:t>
      </w:r>
      <w:r w:rsidRPr="00B828E0">
        <w:rPr>
          <w:rFonts w:ascii="Verdana" w:hAnsi="Verdana" w:cs="Times New Roman"/>
          <w:sz w:val="24"/>
          <w:szCs w:val="24"/>
        </w:rPr>
        <w:t xml:space="preserve"> </w:t>
      </w:r>
      <w:r w:rsidR="006822C1">
        <w:rPr>
          <w:rFonts w:ascii="Verdana" w:hAnsi="Verdana" w:cs="Times New Roman"/>
          <w:sz w:val="24"/>
          <w:szCs w:val="24"/>
        </w:rPr>
        <w:t>czerwca</w:t>
      </w:r>
      <w:r w:rsidRPr="00B828E0">
        <w:rPr>
          <w:rFonts w:ascii="Verdana" w:hAnsi="Verdana" w:cs="Times New Roman"/>
          <w:sz w:val="24"/>
          <w:szCs w:val="24"/>
        </w:rPr>
        <w:t xml:space="preserve"> 202</w:t>
      </w:r>
      <w:r>
        <w:rPr>
          <w:rFonts w:ascii="Verdana" w:hAnsi="Verdana" w:cs="Times New Roman"/>
          <w:sz w:val="24"/>
          <w:szCs w:val="24"/>
        </w:rPr>
        <w:t>4</w:t>
      </w:r>
      <w:r w:rsidRPr="00B828E0">
        <w:rPr>
          <w:rFonts w:ascii="Verdana" w:hAnsi="Verdana" w:cs="Times New Roman"/>
          <w:sz w:val="24"/>
          <w:szCs w:val="24"/>
        </w:rPr>
        <w:t xml:space="preserve"> roku</w:t>
      </w:r>
    </w:p>
    <w:p w14:paraId="7757BA8F" w14:textId="77777777" w:rsidR="007A7AAF" w:rsidRPr="00B828E0" w:rsidRDefault="007A7AAF" w:rsidP="007A7AA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alibri"/>
          <w:sz w:val="24"/>
          <w:szCs w:val="24"/>
        </w:rPr>
      </w:pPr>
    </w:p>
    <w:p w14:paraId="7B9CFE0D" w14:textId="77777777" w:rsidR="007A7AAF" w:rsidRPr="00B828E0" w:rsidRDefault="007A7AAF" w:rsidP="007A7AA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alibri"/>
          <w:sz w:val="24"/>
          <w:szCs w:val="24"/>
        </w:rPr>
      </w:pPr>
    </w:p>
    <w:p w14:paraId="50CB2D89" w14:textId="77777777" w:rsidR="007A7AAF" w:rsidRPr="00B828E0" w:rsidRDefault="007A7AAF" w:rsidP="007A7AA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B828E0">
        <w:rPr>
          <w:rFonts w:ascii="Verdana" w:hAnsi="Verdana" w:cs="Times New Roman"/>
          <w:b/>
          <w:bCs/>
          <w:sz w:val="24"/>
          <w:szCs w:val="24"/>
        </w:rPr>
        <w:t>I N F O R M A C J A</w:t>
      </w:r>
    </w:p>
    <w:p w14:paraId="1D9EC181" w14:textId="77777777" w:rsidR="007A7AAF" w:rsidRPr="00B828E0" w:rsidRDefault="007A7AAF" w:rsidP="007A7AA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B828E0">
        <w:rPr>
          <w:rFonts w:ascii="Verdana" w:hAnsi="Verdana" w:cs="Times New Roman"/>
          <w:b/>
          <w:bCs/>
          <w:sz w:val="24"/>
          <w:szCs w:val="24"/>
        </w:rPr>
        <w:t>O  W Y N I K A C H   P R Z E T A R G U</w:t>
      </w:r>
    </w:p>
    <w:p w14:paraId="6E723871" w14:textId="77777777" w:rsidR="007A7AAF" w:rsidRPr="00B828E0" w:rsidRDefault="007A7AAF" w:rsidP="007A7AA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</w:p>
    <w:p w14:paraId="2EEC4B4D" w14:textId="77777777" w:rsidR="007A7AAF" w:rsidRPr="00B828E0" w:rsidRDefault="007A7AAF" w:rsidP="007A7AA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</w:p>
    <w:p w14:paraId="3A119361" w14:textId="77777777" w:rsidR="007A7AAF" w:rsidRPr="00B828E0" w:rsidRDefault="007A7AAF" w:rsidP="007A7AA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</w:p>
    <w:p w14:paraId="2E6BDD83" w14:textId="6DE61209" w:rsidR="007A7AAF" w:rsidRPr="00B17B86" w:rsidRDefault="007A7AAF" w:rsidP="007A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828E0">
        <w:rPr>
          <w:rFonts w:ascii="Verdana" w:hAnsi="Verdana" w:cs="Times New Roman"/>
          <w:sz w:val="24"/>
          <w:szCs w:val="24"/>
        </w:rPr>
        <w:t xml:space="preserve">W dniu </w:t>
      </w:r>
      <w:r w:rsidRPr="00B828E0">
        <w:rPr>
          <w:rFonts w:ascii="Verdana" w:hAnsi="Verdana" w:cs="Times New Roman"/>
          <w:b/>
          <w:bCs/>
          <w:sz w:val="24"/>
          <w:szCs w:val="24"/>
        </w:rPr>
        <w:t>2</w:t>
      </w:r>
      <w:r>
        <w:rPr>
          <w:rFonts w:ascii="Verdana" w:hAnsi="Verdana" w:cs="Times New Roman"/>
          <w:b/>
          <w:bCs/>
          <w:sz w:val="24"/>
          <w:szCs w:val="24"/>
        </w:rPr>
        <w:t>5</w:t>
      </w:r>
      <w:r w:rsidRPr="00B828E0">
        <w:rPr>
          <w:rFonts w:ascii="Verdana" w:hAnsi="Verdana" w:cs="Times New Roman"/>
          <w:b/>
          <w:bCs/>
          <w:sz w:val="24"/>
          <w:szCs w:val="24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</w:rPr>
        <w:t>czerwca</w:t>
      </w:r>
      <w:r w:rsidRPr="00B828E0">
        <w:rPr>
          <w:rFonts w:ascii="Verdana" w:hAnsi="Verdana" w:cs="Times New Roman"/>
          <w:b/>
          <w:bCs/>
          <w:sz w:val="24"/>
          <w:szCs w:val="24"/>
        </w:rPr>
        <w:t xml:space="preserve">  2024 roku  o godz. 9</w:t>
      </w:r>
      <w:r w:rsidRPr="00B828E0">
        <w:rPr>
          <w:rFonts w:ascii="Verdana" w:hAnsi="Verdana" w:cs="Times New Roman"/>
          <w:b/>
          <w:bCs/>
          <w:sz w:val="24"/>
          <w:szCs w:val="24"/>
          <w:vertAlign w:val="superscript"/>
        </w:rPr>
        <w:t>00</w:t>
      </w:r>
      <w:r w:rsidRPr="00B828E0">
        <w:rPr>
          <w:rFonts w:ascii="Verdana" w:hAnsi="Verdana" w:cs="Times New Roman"/>
          <w:b/>
          <w:bCs/>
          <w:sz w:val="24"/>
          <w:szCs w:val="24"/>
        </w:rPr>
        <w:t xml:space="preserve"> w sali posiedzeń  Urzędu Miasta i Gminy Wschowa</w:t>
      </w:r>
      <w:r w:rsidRPr="00B828E0">
        <w:rPr>
          <w:rFonts w:ascii="Verdana" w:hAnsi="Verdana" w:cs="Times New Roman"/>
          <w:sz w:val="24"/>
          <w:szCs w:val="24"/>
        </w:rPr>
        <w:t xml:space="preserve"> </w:t>
      </w:r>
      <w:r w:rsidRPr="006822C1">
        <w:rPr>
          <w:rFonts w:ascii="Verdana" w:hAnsi="Verdana" w:cs="Times New Roman"/>
          <w:b/>
          <w:bCs/>
          <w:sz w:val="24"/>
          <w:szCs w:val="24"/>
        </w:rPr>
        <w:t>nie odbył się</w:t>
      </w:r>
      <w:r w:rsidRPr="00B828E0">
        <w:rPr>
          <w:rFonts w:ascii="Verdana" w:hAnsi="Verdana" w:cs="Times New Roman"/>
          <w:sz w:val="24"/>
          <w:szCs w:val="24"/>
        </w:rPr>
        <w:t xml:space="preserve"> </w:t>
      </w:r>
      <w:r w:rsidRPr="006822C1">
        <w:rPr>
          <w:rFonts w:ascii="Verdana" w:hAnsi="Verdana" w:cs="Times New Roman"/>
          <w:b/>
          <w:bCs/>
          <w:sz w:val="24"/>
          <w:szCs w:val="24"/>
        </w:rPr>
        <w:t xml:space="preserve">I </w:t>
      </w:r>
      <w:r w:rsidRPr="00B828E0">
        <w:rPr>
          <w:rFonts w:ascii="Verdana" w:hAnsi="Verdana" w:cs="Times New Roman"/>
          <w:b/>
          <w:bCs/>
          <w:sz w:val="24"/>
          <w:szCs w:val="24"/>
        </w:rPr>
        <w:t xml:space="preserve"> przetarg ustny </w:t>
      </w:r>
      <w:r>
        <w:rPr>
          <w:rFonts w:ascii="Verdana" w:hAnsi="Verdana" w:cs="Times New Roman"/>
          <w:b/>
          <w:bCs/>
          <w:sz w:val="24"/>
          <w:szCs w:val="24"/>
        </w:rPr>
        <w:t>nie</w:t>
      </w:r>
      <w:r w:rsidRPr="00B828E0">
        <w:rPr>
          <w:rFonts w:ascii="Verdana" w:hAnsi="Verdana" w:cs="Times New Roman"/>
          <w:b/>
          <w:bCs/>
          <w:sz w:val="24"/>
          <w:szCs w:val="24"/>
        </w:rPr>
        <w:t xml:space="preserve">ograniczony na sprzedaż lokalu </w:t>
      </w:r>
      <w:r w:rsidRPr="00B17B86">
        <w:rPr>
          <w:rFonts w:ascii="Verdana" w:hAnsi="Verdana" w:cs="Times New Roman"/>
          <w:b/>
          <w:bCs/>
          <w:sz w:val="24"/>
          <w:szCs w:val="24"/>
        </w:rPr>
        <w:t>mieszkalnego</w:t>
      </w:r>
      <w:r w:rsidR="006822C1" w:rsidRPr="00B17B86">
        <w:rPr>
          <w:rFonts w:ascii="Times New Roman" w:hAnsi="Times New Roman" w:cs="Times New Roman"/>
          <w:b/>
          <w:bCs/>
        </w:rPr>
        <w:t xml:space="preserve"> </w:t>
      </w:r>
      <w:r w:rsidRPr="00B17B86">
        <w:rPr>
          <w:rFonts w:ascii="Verdana" w:hAnsi="Verdana" w:cs="Times New Roman"/>
          <w:b/>
          <w:bCs/>
          <w:sz w:val="24"/>
          <w:szCs w:val="24"/>
        </w:rPr>
        <w:t>Nr  15 o powierzchni użytkowej 27,98 m</w:t>
      </w:r>
      <w:r w:rsidRPr="00B17B86">
        <w:rPr>
          <w:rFonts w:ascii="Verdana" w:hAnsi="Verdana" w:cs="Times New Roman"/>
          <w:b/>
          <w:bCs/>
          <w:sz w:val="24"/>
          <w:szCs w:val="24"/>
          <w:vertAlign w:val="superscript"/>
        </w:rPr>
        <w:t>2</w:t>
      </w:r>
      <w:r w:rsidRPr="00B17B86">
        <w:rPr>
          <w:rFonts w:ascii="Verdana" w:hAnsi="Verdana" w:cs="Times New Roman"/>
          <w:b/>
          <w:bCs/>
          <w:sz w:val="24"/>
          <w:szCs w:val="24"/>
        </w:rPr>
        <w:t xml:space="preserve"> położony w budynku </w:t>
      </w:r>
      <w:r w:rsidR="006822C1" w:rsidRPr="00B17B86">
        <w:rPr>
          <w:rFonts w:ascii="Verdana" w:hAnsi="Verdana" w:cs="Times New Roman"/>
          <w:b/>
          <w:bCs/>
          <w:sz w:val="24"/>
          <w:szCs w:val="24"/>
        </w:rPr>
        <w:t xml:space="preserve">wielorodzinnym </w:t>
      </w:r>
      <w:r w:rsidRPr="00B17B86">
        <w:rPr>
          <w:rFonts w:ascii="Verdana" w:hAnsi="Verdana" w:cs="Times New Roman"/>
          <w:b/>
          <w:bCs/>
          <w:sz w:val="24"/>
          <w:szCs w:val="24"/>
        </w:rPr>
        <w:t>przy ul. Bocznej</w:t>
      </w:r>
      <w:r w:rsidR="006822C1" w:rsidRPr="00B17B86">
        <w:rPr>
          <w:rFonts w:ascii="Verdana" w:hAnsi="Verdana" w:cs="Times New Roman"/>
          <w:b/>
          <w:bCs/>
          <w:sz w:val="24"/>
          <w:szCs w:val="24"/>
        </w:rPr>
        <w:t xml:space="preserve"> 1a </w:t>
      </w:r>
      <w:r w:rsidRPr="00B17B86">
        <w:rPr>
          <w:rFonts w:ascii="Verdana" w:hAnsi="Verdana" w:cs="Times New Roman"/>
          <w:b/>
          <w:bCs/>
          <w:sz w:val="24"/>
          <w:szCs w:val="24"/>
        </w:rPr>
        <w:t>we Wschowie</w:t>
      </w:r>
      <w:r w:rsidR="006822C1" w:rsidRPr="00B17B86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B17B86">
        <w:rPr>
          <w:rFonts w:ascii="Verdana" w:hAnsi="Verdana" w:cs="Times New Roman"/>
          <w:b/>
          <w:bCs/>
          <w:sz w:val="24"/>
          <w:szCs w:val="24"/>
        </w:rPr>
        <w:t>Księga wieczysta : ZG1W/000028052/.</w:t>
      </w:r>
    </w:p>
    <w:p w14:paraId="7B1DB7EA" w14:textId="77777777" w:rsidR="007A7AAF" w:rsidRPr="00B17B86" w:rsidRDefault="007A7AAF" w:rsidP="007A7AA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14:paraId="3E25773B" w14:textId="47B4EC39" w:rsidR="007A7AAF" w:rsidRPr="007A7AAF" w:rsidRDefault="007A7AAF" w:rsidP="007A7AA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7A7AAF">
        <w:rPr>
          <w:rFonts w:ascii="Verdana" w:hAnsi="Verdana" w:cs="Times New Roman"/>
          <w:b/>
          <w:bCs/>
          <w:sz w:val="24"/>
          <w:szCs w:val="24"/>
        </w:rPr>
        <w:t xml:space="preserve">Cena wywoławcza: 150 000,00 złotych </w:t>
      </w:r>
    </w:p>
    <w:p w14:paraId="3E5BE993" w14:textId="77777777" w:rsidR="007A7AAF" w:rsidRPr="007A7AAF" w:rsidRDefault="007A7AAF" w:rsidP="007A7AA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14:paraId="671C8FC1" w14:textId="2F206C7B" w:rsidR="007A7AAF" w:rsidRPr="007A7AAF" w:rsidRDefault="007A7AAF" w:rsidP="007A7AAF">
      <w:pPr>
        <w:pStyle w:val="Tytu"/>
        <w:jc w:val="both"/>
        <w:rPr>
          <w:rFonts w:ascii="Verdana" w:hAnsi="Verdana"/>
        </w:rPr>
      </w:pPr>
      <w:r w:rsidRPr="007A7AAF">
        <w:rPr>
          <w:rFonts w:ascii="Verdana" w:hAnsi="Verdana"/>
        </w:rPr>
        <w:t xml:space="preserve">  -  najwyższa cena osiągnięta w przetargu – </w:t>
      </w:r>
      <w:r w:rsidR="006822C1">
        <w:rPr>
          <w:rFonts w:ascii="Verdana" w:hAnsi="Verdana"/>
        </w:rPr>
        <w:t>b</w:t>
      </w:r>
      <w:r w:rsidRPr="007A7AAF">
        <w:rPr>
          <w:rFonts w:ascii="Verdana" w:hAnsi="Verdana"/>
          <w:bCs/>
        </w:rPr>
        <w:t>rak</w:t>
      </w:r>
    </w:p>
    <w:p w14:paraId="6D8641AA" w14:textId="1EED2985" w:rsidR="007A7AAF" w:rsidRPr="007A7AAF" w:rsidRDefault="007A7AAF" w:rsidP="007A7AAF">
      <w:pPr>
        <w:pStyle w:val="Tytu"/>
        <w:jc w:val="both"/>
        <w:rPr>
          <w:rFonts w:ascii="Verdana" w:hAnsi="Verdana"/>
        </w:rPr>
      </w:pPr>
      <w:r w:rsidRPr="007A7AAF">
        <w:rPr>
          <w:rFonts w:ascii="Verdana" w:hAnsi="Verdana"/>
        </w:rPr>
        <w:t xml:space="preserve">  - liczba osób dopuszczonych do uczestnictwa w przetargu – 0 (brak wpłat wadiu</w:t>
      </w:r>
      <w:r w:rsidR="006822C1">
        <w:rPr>
          <w:rFonts w:ascii="Verdana" w:hAnsi="Verdana"/>
        </w:rPr>
        <w:t xml:space="preserve">m </w:t>
      </w:r>
      <w:r w:rsidRPr="007A7AAF">
        <w:rPr>
          <w:rFonts w:ascii="Verdana" w:hAnsi="Verdana"/>
        </w:rPr>
        <w:t>w wyznaczonym terminie)</w:t>
      </w:r>
    </w:p>
    <w:p w14:paraId="52921490" w14:textId="72C80B49" w:rsidR="007A7AAF" w:rsidRPr="007A7AAF" w:rsidRDefault="007A7AAF" w:rsidP="007A7AAF">
      <w:pPr>
        <w:pStyle w:val="Tytu"/>
        <w:jc w:val="both"/>
        <w:rPr>
          <w:rFonts w:ascii="Verdana" w:hAnsi="Verdana"/>
        </w:rPr>
      </w:pPr>
      <w:r w:rsidRPr="007A7AAF">
        <w:rPr>
          <w:rFonts w:ascii="Verdana" w:hAnsi="Verdana"/>
        </w:rPr>
        <w:t xml:space="preserve">   - liczba osób niedopuszczonych do przetargu – </w:t>
      </w:r>
      <w:r w:rsidR="006822C1">
        <w:rPr>
          <w:rFonts w:ascii="Verdana" w:hAnsi="Verdana"/>
        </w:rPr>
        <w:t>brak</w:t>
      </w:r>
      <w:r w:rsidR="002320EE">
        <w:rPr>
          <w:rFonts w:ascii="Verdana" w:hAnsi="Verdana"/>
        </w:rPr>
        <w:t xml:space="preserve">                                                                 </w:t>
      </w:r>
    </w:p>
    <w:p w14:paraId="492BB141" w14:textId="79D96967" w:rsidR="007A7AAF" w:rsidRPr="007A7AAF" w:rsidRDefault="007A7AAF" w:rsidP="007A7AAF">
      <w:pPr>
        <w:pStyle w:val="Tytu"/>
        <w:jc w:val="both"/>
        <w:rPr>
          <w:rFonts w:ascii="Verdana" w:hAnsi="Verdana"/>
        </w:rPr>
      </w:pPr>
      <w:r w:rsidRPr="007A7AAF">
        <w:rPr>
          <w:rFonts w:ascii="Verdana" w:hAnsi="Verdana"/>
        </w:rPr>
        <w:t xml:space="preserve">   -nabywca nieruchomości – </w:t>
      </w:r>
      <w:r w:rsidRPr="007A7AAF">
        <w:rPr>
          <w:rStyle w:val="wT10"/>
          <w:rFonts w:ascii="Verdana" w:eastAsia="Cambria" w:hAnsi="Verdana"/>
          <w:b/>
          <w:bCs/>
        </w:rPr>
        <w:t>przetarg zakończył się wynikiem negatywnym</w:t>
      </w:r>
      <w:r w:rsidRPr="007A7AAF">
        <w:rPr>
          <w:rFonts w:ascii="Verdana" w:hAnsi="Verdana"/>
        </w:rPr>
        <w:t>.</w:t>
      </w:r>
    </w:p>
    <w:p w14:paraId="2C3BD565" w14:textId="77777777" w:rsidR="007A7AAF" w:rsidRPr="007A7AAF" w:rsidRDefault="007A7AAF" w:rsidP="007A7AAF">
      <w:pPr>
        <w:rPr>
          <w:rFonts w:ascii="Verdana" w:hAnsi="Verdana" w:cs="Times New Roman"/>
          <w:sz w:val="24"/>
          <w:szCs w:val="24"/>
        </w:rPr>
      </w:pPr>
    </w:p>
    <w:p w14:paraId="4EE00EE4" w14:textId="77777777" w:rsidR="000D5331" w:rsidRPr="007A7AAF" w:rsidRDefault="000D5331">
      <w:pPr>
        <w:rPr>
          <w:rFonts w:ascii="Verdana" w:hAnsi="Verdana"/>
          <w:sz w:val="24"/>
          <w:szCs w:val="24"/>
        </w:rPr>
      </w:pPr>
    </w:p>
    <w:sectPr w:rsidR="000D5331" w:rsidRPr="007A7AAF" w:rsidSect="007A7AAF">
      <w:pgSz w:w="12240" w:h="15840"/>
      <w:pgMar w:top="1135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D4A88"/>
    <w:multiLevelType w:val="hybridMultilevel"/>
    <w:tmpl w:val="F75AC3FC"/>
    <w:lvl w:ilvl="0" w:tplc="3C96A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554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AF"/>
    <w:rsid w:val="000D5331"/>
    <w:rsid w:val="0014287C"/>
    <w:rsid w:val="002320EE"/>
    <w:rsid w:val="0038179B"/>
    <w:rsid w:val="006822C1"/>
    <w:rsid w:val="007A7AAF"/>
    <w:rsid w:val="00B17B86"/>
    <w:rsid w:val="00ED736D"/>
    <w:rsid w:val="00F2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DF0B"/>
  <w15:chartTrackingRefBased/>
  <w15:docId w15:val="{16C02D72-B40D-4FBF-ABB9-BD3D763B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AA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7A7AA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A7AAF"/>
    <w:rPr>
      <w:rFonts w:ascii="Times New Roman" w:eastAsia="Lucida Sans Unicode" w:hAnsi="Times New Roman" w:cs="Times New Roman"/>
      <w:kern w:val="1"/>
      <w:sz w:val="24"/>
      <w:szCs w:val="24"/>
      <w14:ligatures w14:val="none"/>
    </w:rPr>
  </w:style>
  <w:style w:type="character" w:customStyle="1" w:styleId="wT10">
    <w:name w:val="wT10"/>
    <w:rsid w:val="007A7AAF"/>
    <w:rPr>
      <w:b w:val="0"/>
      <w:bCs w:val="0"/>
    </w:rPr>
  </w:style>
  <w:style w:type="paragraph" w:styleId="Akapitzlist">
    <w:name w:val="List Paragraph"/>
    <w:basedOn w:val="Normalny"/>
    <w:uiPriority w:val="34"/>
    <w:qFormat/>
    <w:rsid w:val="007A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Fularz</dc:creator>
  <cp:keywords/>
  <dc:description/>
  <cp:lastModifiedBy>Kamila Pogorzelska</cp:lastModifiedBy>
  <cp:revision>2</cp:revision>
  <cp:lastPrinted>2024-06-26T06:31:00Z</cp:lastPrinted>
  <dcterms:created xsi:type="dcterms:W3CDTF">2024-06-27T06:17:00Z</dcterms:created>
  <dcterms:modified xsi:type="dcterms:W3CDTF">2024-06-27T06:17:00Z</dcterms:modified>
</cp:coreProperties>
</file>