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F188" w14:textId="46A200E9" w:rsidR="00D55612" w:rsidRPr="00FC549C" w:rsidRDefault="008F5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A857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UCHWAŁA   NR  </w:t>
      </w:r>
      <w:r w:rsidR="00FC549C" w:rsidRPr="00FC549C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A857F8">
        <w:rPr>
          <w:rFonts w:ascii="Times New Roman" w:hAnsi="Times New Roman" w:cs="Times New Roman"/>
          <w:b/>
          <w:bCs/>
          <w:sz w:val="24"/>
          <w:szCs w:val="24"/>
        </w:rPr>
        <w:t>/189/</w:t>
      </w:r>
      <w:r w:rsidR="00FC549C" w:rsidRPr="00FC54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19878596" w14:textId="22524B88" w:rsidR="008F55B7" w:rsidRPr="00FC549C" w:rsidRDefault="00D55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85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F55B7"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RADY  MIEJSKIEJ  WE WSCHOWIE</w:t>
      </w:r>
    </w:p>
    <w:p w14:paraId="4FBB1CC3" w14:textId="50BF5436" w:rsidR="008F55B7" w:rsidRPr="00FC549C" w:rsidRDefault="008F5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A857F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C549C">
        <w:rPr>
          <w:rFonts w:ascii="Times New Roman" w:hAnsi="Times New Roman" w:cs="Times New Roman"/>
          <w:b/>
          <w:bCs/>
          <w:sz w:val="24"/>
          <w:szCs w:val="24"/>
        </w:rPr>
        <w:t xml:space="preserve">   z  dnia  16 lipca 2020 r.</w:t>
      </w:r>
    </w:p>
    <w:p w14:paraId="63CD3CFB" w14:textId="53A94545" w:rsidR="008F55B7" w:rsidRDefault="008F55B7">
      <w:pPr>
        <w:rPr>
          <w:rFonts w:ascii="Times New Roman" w:hAnsi="Times New Roman" w:cs="Times New Roman"/>
          <w:sz w:val="24"/>
          <w:szCs w:val="24"/>
        </w:rPr>
      </w:pPr>
    </w:p>
    <w:p w14:paraId="1FD34AF9" w14:textId="7373B26E" w:rsidR="008F55B7" w:rsidRPr="00AD493E" w:rsidRDefault="008F5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493E">
        <w:rPr>
          <w:rFonts w:ascii="Times New Roman" w:hAnsi="Times New Roman" w:cs="Times New Roman"/>
          <w:b/>
          <w:bCs/>
          <w:sz w:val="24"/>
          <w:szCs w:val="24"/>
        </w:rPr>
        <w:t>w sprawie : udzielenia wotum zaufania Burmistrzowi Miasta i Gminy Wschowa.</w:t>
      </w:r>
    </w:p>
    <w:p w14:paraId="38912E1B" w14:textId="34A29D4C" w:rsidR="008F55B7" w:rsidRDefault="008F55B7">
      <w:pPr>
        <w:rPr>
          <w:rFonts w:ascii="Times New Roman" w:hAnsi="Times New Roman" w:cs="Times New Roman"/>
          <w:sz w:val="24"/>
          <w:szCs w:val="24"/>
        </w:rPr>
      </w:pPr>
    </w:p>
    <w:p w14:paraId="5D793E21" w14:textId="0F5169CF" w:rsidR="008F55B7" w:rsidRDefault="008F55B7">
      <w:pPr>
        <w:rPr>
          <w:rFonts w:ascii="Times New Roman" w:hAnsi="Times New Roman" w:cs="Times New Roman"/>
          <w:sz w:val="24"/>
          <w:szCs w:val="24"/>
        </w:rPr>
      </w:pPr>
    </w:p>
    <w:p w14:paraId="7B9D2EE7" w14:textId="77777777" w:rsidR="00730B3A" w:rsidRDefault="008F5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 art. 28aa ust.9  ustawy </w:t>
      </w:r>
      <w:r w:rsidR="00D55612">
        <w:rPr>
          <w:rFonts w:ascii="Times New Roman" w:hAnsi="Times New Roman" w:cs="Times New Roman"/>
          <w:sz w:val="24"/>
          <w:szCs w:val="24"/>
        </w:rPr>
        <w:t xml:space="preserve"> z 8 marca 1990 r. o samorządzie gminnym (</w:t>
      </w:r>
      <w:proofErr w:type="spellStart"/>
      <w:r w:rsidR="00D55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5612">
        <w:rPr>
          <w:rFonts w:ascii="Times New Roman" w:hAnsi="Times New Roman" w:cs="Times New Roman"/>
          <w:sz w:val="24"/>
          <w:szCs w:val="24"/>
        </w:rPr>
        <w:t xml:space="preserve">. Dz.U. z 2020 , poz.713 ) </w:t>
      </w:r>
    </w:p>
    <w:p w14:paraId="4154DA4E" w14:textId="1BE098CB" w:rsidR="008F55B7" w:rsidRDefault="0073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Rada Miejska we Wschowie  </w:t>
      </w:r>
      <w:r w:rsidR="00D55612">
        <w:rPr>
          <w:rFonts w:ascii="Times New Roman" w:hAnsi="Times New Roman" w:cs="Times New Roman"/>
          <w:sz w:val="24"/>
          <w:szCs w:val="24"/>
        </w:rPr>
        <w:t>uchwala  się, co następuje:</w:t>
      </w:r>
    </w:p>
    <w:p w14:paraId="38565E95" w14:textId="64774235" w:rsidR="00D55612" w:rsidRDefault="00D55612">
      <w:pPr>
        <w:rPr>
          <w:rFonts w:ascii="Times New Roman" w:hAnsi="Times New Roman" w:cs="Times New Roman"/>
          <w:sz w:val="24"/>
          <w:szCs w:val="24"/>
        </w:rPr>
      </w:pPr>
    </w:p>
    <w:p w14:paraId="4E33E16A" w14:textId="49020528" w:rsidR="00D55612" w:rsidRDefault="00D5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1</w:t>
      </w:r>
    </w:p>
    <w:p w14:paraId="6D8CA120" w14:textId="2845568D" w:rsidR="00D55612" w:rsidRDefault="00D55612" w:rsidP="008B3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debaty nad  Raportem o stanie Gminy Wschowa za 2019  r. postanawia się udzielić wotum zaufania Burmistrzowi Miasta i Gminy Wschowa .</w:t>
      </w:r>
    </w:p>
    <w:p w14:paraId="75D3473B" w14:textId="456090A7" w:rsidR="00D55612" w:rsidRDefault="00D55612">
      <w:pPr>
        <w:rPr>
          <w:rFonts w:ascii="Times New Roman" w:hAnsi="Times New Roman" w:cs="Times New Roman"/>
          <w:sz w:val="24"/>
          <w:szCs w:val="24"/>
        </w:rPr>
      </w:pPr>
    </w:p>
    <w:p w14:paraId="249A3800" w14:textId="2C52AF66" w:rsidR="00D55612" w:rsidRDefault="00D5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2</w:t>
      </w:r>
    </w:p>
    <w:p w14:paraId="7B1F9A8B" w14:textId="5DF6FE78" w:rsidR="00D55612" w:rsidRDefault="00D5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78D1C8E" w14:textId="2B8D610F" w:rsidR="00D55612" w:rsidRDefault="00D55612">
      <w:pPr>
        <w:rPr>
          <w:rFonts w:ascii="Times New Roman" w:hAnsi="Times New Roman" w:cs="Times New Roman"/>
          <w:sz w:val="24"/>
          <w:szCs w:val="24"/>
        </w:rPr>
      </w:pPr>
    </w:p>
    <w:p w14:paraId="5845C8FD" w14:textId="77777777" w:rsidR="00D55612" w:rsidRDefault="00D5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D13E62" w14:textId="4013E365" w:rsidR="00D55612" w:rsidRPr="00D55612" w:rsidRDefault="00D55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Przewodniczący</w:t>
      </w:r>
    </w:p>
    <w:p w14:paraId="33E1526F" w14:textId="7348B1D8" w:rsidR="00D55612" w:rsidRPr="00D55612" w:rsidRDefault="00D55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Rady Miejskiej</w:t>
      </w:r>
    </w:p>
    <w:p w14:paraId="5E4C1B28" w14:textId="77777777" w:rsidR="00D55612" w:rsidRPr="00D55612" w:rsidRDefault="00D55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6555C4A3" w14:textId="21D423BA" w:rsidR="00D55612" w:rsidRDefault="00D55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Hanna Knaflewska- Walkowiak</w:t>
      </w:r>
    </w:p>
    <w:p w14:paraId="626B6B16" w14:textId="4DF826FF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FCF614" w14:textId="5A793741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99838" w14:textId="5D6193DA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72079D" w14:textId="489AB759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8BCB4" w14:textId="1CEC2A65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2338D6" w14:textId="014842E9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B9DF7" w14:textId="2627E4D9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832F26" w14:textId="3AB4A83C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E10F" w14:textId="0014DF6F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CC56C7" w14:textId="2929E5A4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4A28C9" w14:textId="77777777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UZASADNIENIE</w:t>
      </w:r>
    </w:p>
    <w:p w14:paraId="665812B3" w14:textId="77777777" w:rsidR="00AD493E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D1B77C" w14:textId="090599AB" w:rsidR="00AC7ABD" w:rsidRDefault="00AD493E" w:rsidP="008B3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Zgodnie z art.28aa ust.1 i 2 ustawy z 8 marca 1990 r. o samorządzie gminnym ( Dz.U. z 2019 poz. 713) burmistrz co roku  do dnia 31 maja przedstawia radzie gminy raport o stanie gminy, który obejmuje podsumowanie działalności  burmistrza w roku poprzednim, w szczególności realizację polityk, programów</w:t>
      </w:r>
      <w:r w:rsidR="00FC54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AC7A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tegii</w:t>
      </w:r>
      <w:r w:rsidR="00FC549C">
        <w:rPr>
          <w:rFonts w:ascii="Times New Roman" w:hAnsi="Times New Roman" w:cs="Times New Roman"/>
          <w:sz w:val="24"/>
          <w:szCs w:val="24"/>
        </w:rPr>
        <w:t xml:space="preserve"> i </w:t>
      </w:r>
      <w:r w:rsidR="00AC7ABD">
        <w:rPr>
          <w:rFonts w:ascii="Times New Roman" w:hAnsi="Times New Roman" w:cs="Times New Roman"/>
          <w:sz w:val="24"/>
          <w:szCs w:val="24"/>
        </w:rPr>
        <w:t>uchwał rady gminy.</w:t>
      </w:r>
    </w:p>
    <w:p w14:paraId="6215EB19" w14:textId="5A381FEC" w:rsidR="00AC7ABD" w:rsidRDefault="00AC7ABD" w:rsidP="00AC7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Wschowa przedstawił w dniu  </w:t>
      </w:r>
      <w:r w:rsidR="008B3F51">
        <w:rPr>
          <w:rFonts w:ascii="Times New Roman" w:hAnsi="Times New Roman" w:cs="Times New Roman"/>
          <w:sz w:val="24"/>
          <w:szCs w:val="24"/>
        </w:rPr>
        <w:t xml:space="preserve"> 29  maja </w:t>
      </w:r>
      <w:r>
        <w:rPr>
          <w:rFonts w:ascii="Times New Roman" w:hAnsi="Times New Roman" w:cs="Times New Roman"/>
          <w:sz w:val="24"/>
          <w:szCs w:val="24"/>
        </w:rPr>
        <w:t xml:space="preserve"> 2020 r. Radzie Miejskiej we Wschowie raport o stanie gminy za 2019 r.</w:t>
      </w:r>
    </w:p>
    <w:p w14:paraId="22668742" w14:textId="77777777" w:rsidR="00AC7ABD" w:rsidRDefault="00AC7ABD" w:rsidP="00AC7A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B816B" w14:textId="5378F32D" w:rsidR="00AD493E" w:rsidRPr="00D55612" w:rsidRDefault="00AD49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sectPr w:rsidR="00AD493E" w:rsidRPr="00D5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96"/>
    <w:rsid w:val="00547C96"/>
    <w:rsid w:val="00730B3A"/>
    <w:rsid w:val="008B3F51"/>
    <w:rsid w:val="008F55B7"/>
    <w:rsid w:val="00970A7D"/>
    <w:rsid w:val="00A857F8"/>
    <w:rsid w:val="00AC7ABD"/>
    <w:rsid w:val="00AD493E"/>
    <w:rsid w:val="00D04AC3"/>
    <w:rsid w:val="00D55612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5D2E"/>
  <w15:chartTrackingRefBased/>
  <w15:docId w15:val="{19C7EEDA-D7DA-4230-BDF9-6E50F87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E01F-00E9-44DF-9ACF-76A8CC13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Natalia Rogozinska</cp:lastModifiedBy>
  <cp:revision>2</cp:revision>
  <cp:lastPrinted>2020-07-17T06:31:00Z</cp:lastPrinted>
  <dcterms:created xsi:type="dcterms:W3CDTF">2020-07-27T06:36:00Z</dcterms:created>
  <dcterms:modified xsi:type="dcterms:W3CDTF">2020-07-27T06:36:00Z</dcterms:modified>
</cp:coreProperties>
</file>