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DE3E" w14:textId="77777777" w:rsidR="00B1298D" w:rsidRPr="0059513A" w:rsidRDefault="00FB3714" w:rsidP="00B1298D">
      <w:pPr>
        <w:keepNext/>
        <w:jc w:val="center"/>
        <w:rPr>
          <w:b/>
          <w:sz w:val="24"/>
        </w:rPr>
      </w:pPr>
      <w:r w:rsidRPr="0059513A">
        <w:rPr>
          <w:b/>
          <w:sz w:val="24"/>
        </w:rPr>
        <w:t xml:space="preserve">OGŁOSZENIE  </w:t>
      </w:r>
    </w:p>
    <w:p w14:paraId="071A6042" w14:textId="77777777" w:rsidR="008B0EA4" w:rsidRPr="0059513A" w:rsidRDefault="00B1298D" w:rsidP="00B1298D">
      <w:pPr>
        <w:keepNext/>
        <w:jc w:val="center"/>
        <w:rPr>
          <w:b/>
          <w:sz w:val="24"/>
        </w:rPr>
      </w:pPr>
      <w:r w:rsidRPr="0059513A">
        <w:rPr>
          <w:b/>
          <w:sz w:val="24"/>
        </w:rPr>
        <w:t>BURMISTRZA MIASTA I GMINY WSCHOWA</w:t>
      </w:r>
    </w:p>
    <w:p w14:paraId="1AA0B3B9" w14:textId="1B99D5B5" w:rsidR="00A77B3E" w:rsidRPr="0059513A" w:rsidRDefault="008B0EA4" w:rsidP="00B1298D">
      <w:pPr>
        <w:keepNext/>
        <w:jc w:val="center"/>
        <w:rPr>
          <w:sz w:val="24"/>
        </w:rPr>
      </w:pPr>
      <w:r w:rsidRPr="0059513A">
        <w:rPr>
          <w:b/>
          <w:sz w:val="24"/>
        </w:rPr>
        <w:t>z dnia 2</w:t>
      </w:r>
      <w:r w:rsidR="00803E44">
        <w:rPr>
          <w:b/>
          <w:sz w:val="24"/>
        </w:rPr>
        <w:t>8</w:t>
      </w:r>
      <w:r w:rsidRPr="0059513A">
        <w:rPr>
          <w:b/>
          <w:sz w:val="24"/>
        </w:rPr>
        <w:t xml:space="preserve"> kwietnia 2020 roku</w:t>
      </w:r>
      <w:r w:rsidR="00FB3714" w:rsidRPr="0059513A">
        <w:rPr>
          <w:b/>
          <w:sz w:val="24"/>
        </w:rPr>
        <w:br/>
        <w:t xml:space="preserve">O  NABORZE  NA  WOLNE  </w:t>
      </w:r>
      <w:r w:rsidR="006C1FF7">
        <w:rPr>
          <w:b/>
          <w:sz w:val="24"/>
        </w:rPr>
        <w:t xml:space="preserve">KIEROWNICZE </w:t>
      </w:r>
      <w:r w:rsidR="00FB3714" w:rsidRPr="0059513A">
        <w:rPr>
          <w:b/>
          <w:sz w:val="24"/>
        </w:rPr>
        <w:t>STANOWISKO  URZĘDNICZE</w:t>
      </w:r>
    </w:p>
    <w:p w14:paraId="221B89B7" w14:textId="101DB6DA" w:rsidR="00A77B3E" w:rsidRPr="0059513A" w:rsidRDefault="006C1FF7">
      <w:pPr>
        <w:spacing w:before="120" w:after="120"/>
        <w:ind w:left="283" w:firstLine="227"/>
        <w:jc w:val="center"/>
        <w:rPr>
          <w:sz w:val="24"/>
        </w:rPr>
      </w:pPr>
      <w:r>
        <w:rPr>
          <w:b/>
          <w:i/>
          <w:sz w:val="24"/>
        </w:rPr>
        <w:t>DYREKTOR BIURA OŚWIATY I SPRAW SPOŁECZNYCH</w:t>
      </w:r>
    </w:p>
    <w:p w14:paraId="157EEC3A" w14:textId="60CF93D9" w:rsidR="00A77B3E" w:rsidRPr="0059513A" w:rsidRDefault="00FB3714">
      <w:pPr>
        <w:spacing w:before="120" w:after="120"/>
        <w:ind w:left="283" w:firstLine="227"/>
        <w:jc w:val="center"/>
        <w:rPr>
          <w:sz w:val="24"/>
        </w:rPr>
      </w:pPr>
      <w:r w:rsidRPr="0059513A">
        <w:rPr>
          <w:b/>
          <w:i/>
          <w:sz w:val="24"/>
        </w:rPr>
        <w:t>(</w:t>
      </w:r>
      <w:r w:rsidR="00B1298D" w:rsidRPr="0059513A">
        <w:rPr>
          <w:b/>
          <w:i/>
          <w:sz w:val="24"/>
        </w:rPr>
        <w:t xml:space="preserve">w Biurze </w:t>
      </w:r>
      <w:r w:rsidR="006C1FF7">
        <w:rPr>
          <w:b/>
          <w:i/>
          <w:sz w:val="24"/>
        </w:rPr>
        <w:t>Oświaty i Spraw Społecznych</w:t>
      </w:r>
      <w:r w:rsidRPr="0059513A">
        <w:rPr>
          <w:b/>
          <w:i/>
          <w:sz w:val="24"/>
        </w:rPr>
        <w:t>)</w:t>
      </w:r>
    </w:p>
    <w:p w14:paraId="41393022" w14:textId="77777777" w:rsidR="00A77B3E" w:rsidRPr="0059513A" w:rsidRDefault="00FB3714" w:rsidP="0059513A">
      <w:pPr>
        <w:keepLines/>
        <w:spacing w:before="120" w:after="120"/>
        <w:rPr>
          <w:sz w:val="24"/>
        </w:rPr>
      </w:pPr>
      <w:r w:rsidRPr="0059513A">
        <w:rPr>
          <w:sz w:val="24"/>
        </w:rPr>
        <w:t>1. </w:t>
      </w:r>
      <w:r w:rsidRPr="0059513A">
        <w:rPr>
          <w:b/>
          <w:sz w:val="24"/>
        </w:rPr>
        <w:t>Nazwa i adres</w:t>
      </w:r>
    </w:p>
    <w:p w14:paraId="49F851A2" w14:textId="7BAADD04" w:rsidR="00A77B3E" w:rsidRPr="0059513A" w:rsidRDefault="00FB3714">
      <w:pPr>
        <w:spacing w:before="120" w:after="120"/>
        <w:ind w:left="283" w:firstLine="227"/>
        <w:rPr>
          <w:sz w:val="24"/>
        </w:rPr>
      </w:pPr>
      <w:r w:rsidRPr="0059513A">
        <w:rPr>
          <w:sz w:val="24"/>
        </w:rPr>
        <w:t>Urząd</w:t>
      </w:r>
      <w:r w:rsidR="00B1298D" w:rsidRPr="0059513A">
        <w:rPr>
          <w:sz w:val="24"/>
        </w:rPr>
        <w:t xml:space="preserve"> Miasta i</w:t>
      </w:r>
      <w:r w:rsidRPr="0059513A">
        <w:rPr>
          <w:sz w:val="24"/>
        </w:rPr>
        <w:t xml:space="preserve"> Gminy</w:t>
      </w:r>
      <w:r w:rsidR="00B1298D" w:rsidRPr="0059513A">
        <w:rPr>
          <w:sz w:val="24"/>
        </w:rPr>
        <w:t xml:space="preserve"> Wschowa ul. Rynek 1, 67-400 Wschowa</w:t>
      </w:r>
    </w:p>
    <w:p w14:paraId="5660800D" w14:textId="77777777" w:rsidR="00A77B3E" w:rsidRPr="0059513A" w:rsidRDefault="00FB3714" w:rsidP="0059513A">
      <w:pPr>
        <w:keepLines/>
        <w:spacing w:before="120" w:after="120"/>
        <w:rPr>
          <w:sz w:val="24"/>
        </w:rPr>
      </w:pPr>
      <w:r w:rsidRPr="0059513A">
        <w:rPr>
          <w:sz w:val="24"/>
        </w:rPr>
        <w:t>2. </w:t>
      </w:r>
      <w:r w:rsidRPr="0059513A">
        <w:rPr>
          <w:b/>
          <w:sz w:val="24"/>
        </w:rPr>
        <w:t xml:space="preserve">Nazwa stanowiska pracy </w:t>
      </w:r>
    </w:p>
    <w:p w14:paraId="4F1D6882" w14:textId="744E9073" w:rsidR="00A77B3E" w:rsidRPr="0059513A" w:rsidRDefault="006C1FF7">
      <w:pPr>
        <w:spacing w:before="120" w:after="120"/>
        <w:ind w:left="283" w:firstLine="227"/>
        <w:rPr>
          <w:sz w:val="24"/>
        </w:rPr>
      </w:pPr>
      <w:r>
        <w:rPr>
          <w:b/>
          <w:i/>
          <w:sz w:val="24"/>
        </w:rPr>
        <w:t>Dyrektor Biura Oświaty i Spraw Społecznych</w:t>
      </w:r>
    </w:p>
    <w:p w14:paraId="363F31BF" w14:textId="77777777" w:rsidR="00A77B3E" w:rsidRPr="0059513A" w:rsidRDefault="00FB3714" w:rsidP="0059513A">
      <w:pPr>
        <w:keepLines/>
        <w:spacing w:before="120" w:after="120"/>
        <w:rPr>
          <w:sz w:val="24"/>
        </w:rPr>
      </w:pPr>
      <w:r w:rsidRPr="0059513A">
        <w:rPr>
          <w:sz w:val="24"/>
        </w:rPr>
        <w:t>3. </w:t>
      </w:r>
      <w:r w:rsidRPr="0059513A">
        <w:rPr>
          <w:b/>
          <w:sz w:val="24"/>
        </w:rPr>
        <w:t>Wymagania niezbędne związane ze stanowiskiem</w:t>
      </w:r>
      <w:r w:rsidRPr="0059513A">
        <w:rPr>
          <w:sz w:val="24"/>
        </w:rPr>
        <w:t>:</w:t>
      </w:r>
    </w:p>
    <w:p w14:paraId="31644328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1) posiadanie obywatelstwa polskiego,</w:t>
      </w:r>
    </w:p>
    <w:p w14:paraId="6E71160B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2) posiadanie pełnej zdolności do czynności prawnych oraz korzystanie z pełni praw publicznych,</w:t>
      </w:r>
    </w:p>
    <w:p w14:paraId="03678CE6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3) niekaralność za umyślne przestępstwo ścigane z oskarżenia publicznego,</w:t>
      </w:r>
    </w:p>
    <w:p w14:paraId="0FF07BEC" w14:textId="718B042F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4) posiadanie nieposzlakowanej opinii,</w:t>
      </w:r>
    </w:p>
    <w:p w14:paraId="17CED98A" w14:textId="2D5B2CB7" w:rsidR="00A77B3E" w:rsidRPr="0059513A" w:rsidRDefault="00990288" w:rsidP="00C108A8">
      <w:pPr>
        <w:ind w:left="340" w:hanging="227"/>
        <w:rPr>
          <w:sz w:val="24"/>
        </w:rPr>
      </w:pPr>
      <w:r>
        <w:rPr>
          <w:sz w:val="24"/>
        </w:rPr>
        <w:t>5</w:t>
      </w:r>
      <w:r w:rsidR="00FB3714" w:rsidRPr="0059513A">
        <w:rPr>
          <w:sz w:val="24"/>
        </w:rPr>
        <w:t xml:space="preserve">) posiadanie </w:t>
      </w:r>
      <w:r w:rsidR="0059513A" w:rsidRPr="0059513A">
        <w:rPr>
          <w:sz w:val="24"/>
        </w:rPr>
        <w:t xml:space="preserve">wyższego </w:t>
      </w:r>
      <w:r w:rsidR="00B1298D" w:rsidRPr="0059513A">
        <w:rPr>
          <w:sz w:val="24"/>
        </w:rPr>
        <w:t xml:space="preserve"> </w:t>
      </w:r>
      <w:r w:rsidR="00FB3714" w:rsidRPr="0059513A">
        <w:rPr>
          <w:sz w:val="24"/>
        </w:rPr>
        <w:t>wykształcenia</w:t>
      </w:r>
      <w:r w:rsidR="00B1298D" w:rsidRPr="0059513A">
        <w:rPr>
          <w:sz w:val="24"/>
        </w:rPr>
        <w:t>,</w:t>
      </w:r>
    </w:p>
    <w:p w14:paraId="757C3D93" w14:textId="32C89A1E" w:rsidR="00A77B3E" w:rsidRPr="0059513A" w:rsidRDefault="00990288" w:rsidP="00C108A8">
      <w:pPr>
        <w:ind w:left="340" w:hanging="227"/>
        <w:rPr>
          <w:sz w:val="24"/>
        </w:rPr>
      </w:pPr>
      <w:r>
        <w:rPr>
          <w:sz w:val="24"/>
        </w:rPr>
        <w:t>6</w:t>
      </w:r>
      <w:r w:rsidR="00FB3714" w:rsidRPr="0059513A">
        <w:rPr>
          <w:sz w:val="24"/>
        </w:rPr>
        <w:t xml:space="preserve">) posiadanie minimum </w:t>
      </w:r>
      <w:r w:rsidR="006E6398">
        <w:rPr>
          <w:sz w:val="24"/>
        </w:rPr>
        <w:t>10</w:t>
      </w:r>
      <w:r w:rsidR="00FB3714" w:rsidRPr="0059513A">
        <w:rPr>
          <w:sz w:val="24"/>
        </w:rPr>
        <w:t>-letniego stażu pracy,</w:t>
      </w:r>
    </w:p>
    <w:p w14:paraId="473CDA1F" w14:textId="61E44FE6" w:rsidR="008B0EA4" w:rsidRPr="0059513A" w:rsidRDefault="00990288" w:rsidP="00C108A8">
      <w:pPr>
        <w:ind w:left="340" w:hanging="227"/>
        <w:rPr>
          <w:sz w:val="24"/>
        </w:rPr>
      </w:pPr>
      <w:r>
        <w:rPr>
          <w:sz w:val="24"/>
        </w:rPr>
        <w:t>7</w:t>
      </w:r>
      <w:r w:rsidR="00FB3714" w:rsidRPr="0059513A">
        <w:rPr>
          <w:sz w:val="24"/>
        </w:rPr>
        <w:t xml:space="preserve">) znajomość </w:t>
      </w:r>
      <w:r w:rsidR="008B0EA4" w:rsidRPr="0059513A">
        <w:rPr>
          <w:sz w:val="24"/>
        </w:rPr>
        <w:t>ustaw</w:t>
      </w:r>
      <w:r w:rsidR="00FB3714" w:rsidRPr="0059513A">
        <w:rPr>
          <w:sz w:val="24"/>
        </w:rPr>
        <w:t>:</w:t>
      </w:r>
      <w:r w:rsidR="008B0EA4" w:rsidRPr="0059513A">
        <w:rPr>
          <w:sz w:val="24"/>
        </w:rPr>
        <w:t xml:space="preserve"> </w:t>
      </w:r>
      <w:r w:rsidR="006C1FF7">
        <w:rPr>
          <w:sz w:val="24"/>
        </w:rPr>
        <w:t xml:space="preserve">o samorządzie gminnym, </w:t>
      </w:r>
      <w:r w:rsidR="008B0EA4" w:rsidRPr="0059513A">
        <w:rPr>
          <w:sz w:val="24"/>
        </w:rPr>
        <w:t>o pracownikach samorządowych, o ochronie danych osobowych,</w:t>
      </w:r>
      <w:r w:rsidR="006C1FF7">
        <w:rPr>
          <w:sz w:val="24"/>
        </w:rPr>
        <w:t xml:space="preserve"> Prawo oświatowe, </w:t>
      </w:r>
      <w:r w:rsidR="00B637AD">
        <w:rPr>
          <w:sz w:val="24"/>
        </w:rPr>
        <w:t xml:space="preserve">o systemie oświaty, o finansowaniu zadań oświatowych, </w:t>
      </w:r>
      <w:r w:rsidR="006C1FF7">
        <w:rPr>
          <w:sz w:val="24"/>
        </w:rPr>
        <w:t xml:space="preserve">Karta nauczyciela, o ewidencji ludności, o dowodach osobistych, Kodeks postępowania administracyjnego, </w:t>
      </w:r>
      <w:r w:rsidR="00B637AD">
        <w:rPr>
          <w:sz w:val="24"/>
        </w:rPr>
        <w:t>Kodeks pracy, o ochronie przeciwpożarowej, o wychowaniu w trzeźwości                        i przeciwdziałaniu alkoholizmowi, Kodeks wyborczy, o finansach publicznych, o działalności pożytku publicznego i wolontariacie, o funduszu sołeckim,</w:t>
      </w:r>
    </w:p>
    <w:p w14:paraId="22A51144" w14:textId="624B2A49" w:rsidR="00A77B3E" w:rsidRDefault="00990288" w:rsidP="00C108A8">
      <w:pPr>
        <w:ind w:firstLine="113"/>
        <w:rPr>
          <w:sz w:val="24"/>
        </w:rPr>
      </w:pPr>
      <w:r>
        <w:rPr>
          <w:sz w:val="24"/>
        </w:rPr>
        <w:t>8</w:t>
      </w:r>
      <w:r w:rsidR="00FB3714" w:rsidRPr="0059513A">
        <w:rPr>
          <w:sz w:val="24"/>
        </w:rPr>
        <w:t>) biegła umiejętność obsługi programów komputerowych w środowisku Windows i pakietu Office</w:t>
      </w:r>
      <w:r w:rsidR="00C108A8">
        <w:rPr>
          <w:sz w:val="24"/>
        </w:rPr>
        <w:t>.</w:t>
      </w:r>
    </w:p>
    <w:p w14:paraId="6B02A9C7" w14:textId="77777777" w:rsidR="00C108A8" w:rsidRPr="0059513A" w:rsidRDefault="00C108A8" w:rsidP="00C108A8">
      <w:pPr>
        <w:ind w:firstLine="113"/>
        <w:rPr>
          <w:sz w:val="24"/>
        </w:rPr>
      </w:pPr>
    </w:p>
    <w:p w14:paraId="1CEA4F44" w14:textId="7EBDEA3C" w:rsidR="00A77B3E" w:rsidRDefault="00FB3714" w:rsidP="00C108A8">
      <w:pPr>
        <w:keepLines/>
        <w:rPr>
          <w:b/>
          <w:sz w:val="24"/>
        </w:rPr>
      </w:pPr>
      <w:r w:rsidRPr="0059513A">
        <w:rPr>
          <w:sz w:val="24"/>
        </w:rPr>
        <w:t>4. </w:t>
      </w:r>
      <w:r w:rsidRPr="0059513A">
        <w:rPr>
          <w:b/>
          <w:sz w:val="24"/>
        </w:rPr>
        <w:t>Wymagania dodatkowe związane ze stanowiskiem:</w:t>
      </w:r>
    </w:p>
    <w:p w14:paraId="63EFB1ED" w14:textId="62844C3D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1) posiadanie wykształcenia wyższego</w:t>
      </w:r>
      <w:r w:rsidR="0059513A" w:rsidRPr="0059513A">
        <w:rPr>
          <w:sz w:val="24"/>
        </w:rPr>
        <w:t xml:space="preserve"> o kierunku ekonomia, administracja</w:t>
      </w:r>
      <w:r w:rsidRPr="0059513A">
        <w:rPr>
          <w:sz w:val="24"/>
        </w:rPr>
        <w:t>,</w:t>
      </w:r>
      <w:r w:rsidR="008B0EA4" w:rsidRPr="0059513A">
        <w:rPr>
          <w:sz w:val="24"/>
        </w:rPr>
        <w:t xml:space="preserve"> </w:t>
      </w:r>
      <w:r w:rsidR="001B1D50">
        <w:rPr>
          <w:sz w:val="24"/>
        </w:rPr>
        <w:t>prawo</w:t>
      </w:r>
    </w:p>
    <w:p w14:paraId="7D89C336" w14:textId="51305606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 xml:space="preserve">2) posiadanie </w:t>
      </w:r>
      <w:r w:rsidR="008B0EA4" w:rsidRPr="0059513A">
        <w:rPr>
          <w:sz w:val="24"/>
        </w:rPr>
        <w:t>1</w:t>
      </w:r>
      <w:r w:rsidR="006E6398">
        <w:rPr>
          <w:sz w:val="24"/>
        </w:rPr>
        <w:t>5</w:t>
      </w:r>
      <w:r w:rsidRPr="0059513A">
        <w:rPr>
          <w:sz w:val="24"/>
        </w:rPr>
        <w:t>-letniego stażu pracy,</w:t>
      </w:r>
      <w:r w:rsidR="006E6398">
        <w:rPr>
          <w:sz w:val="24"/>
        </w:rPr>
        <w:t xml:space="preserve"> w tym przynajmniej 2-letniego w administracji samorządowej lub rządowej,</w:t>
      </w:r>
    </w:p>
    <w:p w14:paraId="2912E0F6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3) posiadanie cech osobowości: sumienność, staranność, rzetelność, systematyczność, odpowiedzialność, umiejętność pracy w zespole, zdolności analityczne, odporność na stres.</w:t>
      </w:r>
    </w:p>
    <w:p w14:paraId="544CF809" w14:textId="51A61C00" w:rsidR="00A77B3E" w:rsidRPr="0059513A" w:rsidRDefault="00FB3714" w:rsidP="0059513A">
      <w:pPr>
        <w:keepLines/>
        <w:spacing w:before="120" w:after="120"/>
        <w:rPr>
          <w:sz w:val="24"/>
        </w:rPr>
      </w:pPr>
      <w:r w:rsidRPr="0059513A">
        <w:rPr>
          <w:sz w:val="24"/>
        </w:rPr>
        <w:t>5. </w:t>
      </w:r>
      <w:r w:rsidRPr="0059513A">
        <w:rPr>
          <w:b/>
          <w:sz w:val="24"/>
        </w:rPr>
        <w:t>Zakres zadań na stanowisku:</w:t>
      </w:r>
    </w:p>
    <w:p w14:paraId="59A9CF84" w14:textId="2384653E" w:rsidR="00B637AD" w:rsidRPr="00B637AD" w:rsidRDefault="00B637AD" w:rsidP="00B637AD">
      <w:pPr>
        <w:pStyle w:val="Akapitzlist"/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nadzór i prowadzenie spraw z zakresu ewidencji ludności i dowodów osobistych,</w:t>
      </w:r>
    </w:p>
    <w:p w14:paraId="628AE92C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wykonywanie zadań związanych z wydawaniem decyzji dotyczących organizowania imprez masowych, zbiórek, zgromadzeń</w:t>
      </w:r>
    </w:p>
    <w:p w14:paraId="06201E3F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wydawanie zezwoleń na krajowe zarobkowe regularne i nieregularne przewozy osób samochodami nie będącymi taksówkami na liniach obejmujących zasięgiem wyłącznie Gminę oraz na wykonywanie krajowego transportu drogowego w zakresie przewozu osób taksówką</w:t>
      </w:r>
    </w:p>
    <w:p w14:paraId="19350186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współpraca z jednostkami państwowej i ochotniczej straży pożarnej,</w:t>
      </w:r>
    </w:p>
    <w:p w14:paraId="218832B8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prowadzenie spraw związanych z kontrola i zarządzaniem nad funduszem sołeckim,</w:t>
      </w:r>
    </w:p>
    <w:p w14:paraId="010E89CD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nadzór i realizacja zadań z zakresu systemu oświaty,</w:t>
      </w:r>
    </w:p>
    <w:p w14:paraId="25C91F7E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nadzór i wykonywanie zadań gminnych z zakresu kultury,</w:t>
      </w:r>
    </w:p>
    <w:p w14:paraId="2FC9EA16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nadzór i wykonywanie zadań gminnych z zakresu sportu i rekreacji,</w:t>
      </w:r>
    </w:p>
    <w:p w14:paraId="70260DA4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prowadzenie spraw związanych z wydawaniem zezwoleń na sprzedaż napojów alkoholowych w oparciu o obowiązujące przepisy oraz ustalanie opłat za zezwolenia,</w:t>
      </w:r>
    </w:p>
    <w:p w14:paraId="7EE6453F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wykonywanie zadań z zakresu ochrony zdrowia zgodnie z przepisami prawa, w szczególności współdziałanie z publicznymi i niepublicznymi zakładami opieki zdrowotnej oraz funkcjonowaniu szkolnej służby zdrowia</w:t>
      </w:r>
    </w:p>
    <w:p w14:paraId="62FB8370" w14:textId="77777777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lastRenderedPageBreak/>
        <w:t>współpraca z Sołtysami, Radami Sołeckimi oraz sprawowanie nadzoru nad wyposażeniem świetlic wiejskich</w:t>
      </w:r>
    </w:p>
    <w:p w14:paraId="65EE3BC6" w14:textId="0E60993D" w:rsidR="00B637AD" w:rsidRPr="00B637AD" w:rsidRDefault="00B637AD" w:rsidP="00B637AD">
      <w:pPr>
        <w:keepLines/>
        <w:numPr>
          <w:ilvl w:val="0"/>
          <w:numId w:val="2"/>
        </w:numPr>
        <w:rPr>
          <w:sz w:val="24"/>
        </w:rPr>
      </w:pPr>
      <w:r w:rsidRPr="00B637AD">
        <w:rPr>
          <w:sz w:val="24"/>
        </w:rPr>
        <w:t>organizacja wyborów do organów samorządów wiejskich</w:t>
      </w:r>
    </w:p>
    <w:p w14:paraId="6F2E633F" w14:textId="77777777" w:rsidR="00C108A8" w:rsidRPr="0059513A" w:rsidRDefault="00C108A8" w:rsidP="00295E60">
      <w:pPr>
        <w:keepLines/>
        <w:ind w:left="720"/>
        <w:rPr>
          <w:sz w:val="24"/>
        </w:rPr>
      </w:pPr>
    </w:p>
    <w:p w14:paraId="179CD3F9" w14:textId="3D0F0A0E" w:rsidR="00A77B3E" w:rsidRDefault="00FB3714" w:rsidP="0059513A">
      <w:pPr>
        <w:keepLines/>
        <w:rPr>
          <w:b/>
          <w:sz w:val="24"/>
        </w:rPr>
      </w:pPr>
      <w:r w:rsidRPr="0059513A">
        <w:rPr>
          <w:sz w:val="24"/>
        </w:rPr>
        <w:t>6. </w:t>
      </w:r>
      <w:r w:rsidRPr="0059513A">
        <w:rPr>
          <w:b/>
          <w:sz w:val="24"/>
        </w:rPr>
        <w:t>Informacja o warunkach pracy:</w:t>
      </w:r>
    </w:p>
    <w:p w14:paraId="767CC348" w14:textId="5A97B4A0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 xml:space="preserve">1) miejsce pracy: </w:t>
      </w:r>
      <w:r w:rsidR="00A77DA4" w:rsidRPr="0059513A">
        <w:rPr>
          <w:sz w:val="24"/>
        </w:rPr>
        <w:t>Wschowa</w:t>
      </w:r>
      <w:r w:rsidRPr="0059513A">
        <w:rPr>
          <w:sz w:val="24"/>
        </w:rPr>
        <w:t xml:space="preserve">, ul. </w:t>
      </w:r>
      <w:r w:rsidR="00A77DA4" w:rsidRPr="0059513A">
        <w:rPr>
          <w:sz w:val="24"/>
        </w:rPr>
        <w:t>Rynek 1</w:t>
      </w:r>
      <w:r w:rsidRPr="0059513A">
        <w:rPr>
          <w:sz w:val="24"/>
        </w:rPr>
        <w:t xml:space="preserve">, </w:t>
      </w:r>
      <w:r w:rsidR="007A70D7">
        <w:rPr>
          <w:sz w:val="24"/>
        </w:rPr>
        <w:t xml:space="preserve">piętro I w </w:t>
      </w:r>
      <w:r w:rsidR="00A77DA4" w:rsidRPr="0059513A">
        <w:rPr>
          <w:sz w:val="24"/>
        </w:rPr>
        <w:t>budyn</w:t>
      </w:r>
      <w:r w:rsidR="007A70D7">
        <w:rPr>
          <w:sz w:val="24"/>
        </w:rPr>
        <w:t>ku</w:t>
      </w:r>
      <w:r w:rsidR="00A77DA4" w:rsidRPr="0059513A">
        <w:rPr>
          <w:sz w:val="24"/>
        </w:rPr>
        <w:t xml:space="preserve"> I</w:t>
      </w:r>
      <w:r w:rsidR="008B0EA4" w:rsidRPr="0059513A">
        <w:rPr>
          <w:sz w:val="24"/>
        </w:rPr>
        <w:t>I</w:t>
      </w:r>
      <w:r w:rsidR="00A77DA4" w:rsidRPr="0059513A">
        <w:rPr>
          <w:sz w:val="24"/>
        </w:rPr>
        <w:t xml:space="preserve"> piętrowy</w:t>
      </w:r>
      <w:r w:rsidR="007A70D7">
        <w:rPr>
          <w:sz w:val="24"/>
        </w:rPr>
        <w:t>m</w:t>
      </w:r>
      <w:r w:rsidRPr="0059513A">
        <w:rPr>
          <w:sz w:val="24"/>
        </w:rPr>
        <w:t>, do budynku Urzędu prowadzą schody</w:t>
      </w:r>
      <w:r w:rsidR="007A70D7">
        <w:rPr>
          <w:sz w:val="24"/>
        </w:rPr>
        <w:t>, brak windy i podjazdu dla osób niepełnosprawnych,</w:t>
      </w:r>
      <w:r w:rsidRPr="0059513A">
        <w:rPr>
          <w:sz w:val="24"/>
        </w:rPr>
        <w:t xml:space="preserve"> dostęp do stanowiska pracy jest swobodny</w:t>
      </w:r>
      <w:r w:rsidR="00A77DA4" w:rsidRPr="0059513A">
        <w:rPr>
          <w:sz w:val="24"/>
        </w:rPr>
        <w:t>,</w:t>
      </w:r>
    </w:p>
    <w:p w14:paraId="2B5C9A77" w14:textId="2B5DCDF5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2) wymiar czasu pracy: pełen etat</w:t>
      </w:r>
      <w:r w:rsidR="00A77DA4" w:rsidRPr="0059513A">
        <w:rPr>
          <w:sz w:val="24"/>
        </w:rPr>
        <w:t>,</w:t>
      </w:r>
    </w:p>
    <w:p w14:paraId="1A9EA412" w14:textId="48B2F6E3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3) rodzaj umowy: umowa o pracę na czas określony z możliwością zatrudnienia na czas nieokreślony</w:t>
      </w:r>
      <w:r w:rsidR="00A77DA4" w:rsidRPr="0059513A">
        <w:rPr>
          <w:sz w:val="24"/>
        </w:rPr>
        <w:t>,</w:t>
      </w:r>
    </w:p>
    <w:p w14:paraId="66DEF90F" w14:textId="049C9F5D" w:rsidR="00A77B3E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4) stanowisko pracy: praca wykonywana przy monitorze ekranowym powyżej 4 godzin</w:t>
      </w:r>
      <w:r w:rsidR="00A77DA4" w:rsidRPr="0059513A">
        <w:rPr>
          <w:sz w:val="24"/>
        </w:rPr>
        <w:t xml:space="preserve"> </w:t>
      </w:r>
      <w:r w:rsidRPr="0059513A">
        <w:rPr>
          <w:sz w:val="24"/>
        </w:rPr>
        <w:t xml:space="preserve">dziennie,  praca  </w:t>
      </w:r>
      <w:proofErr w:type="spellStart"/>
      <w:r w:rsidRPr="0059513A">
        <w:rPr>
          <w:sz w:val="24"/>
        </w:rPr>
        <w:t>administracyjno</w:t>
      </w:r>
      <w:proofErr w:type="spellEnd"/>
      <w:r w:rsidRPr="0059513A">
        <w:rPr>
          <w:sz w:val="24"/>
        </w:rPr>
        <w:t xml:space="preserve"> – biurowa, przemieszczanie się po całym budynku Urzędu</w:t>
      </w:r>
      <w:r w:rsidR="00A77DA4" w:rsidRPr="0059513A">
        <w:rPr>
          <w:sz w:val="24"/>
        </w:rPr>
        <w:t>,</w:t>
      </w:r>
    </w:p>
    <w:p w14:paraId="079A69F0" w14:textId="171161BB" w:rsidR="007A70D7" w:rsidRPr="0059513A" w:rsidRDefault="007A70D7" w:rsidP="00C108A8">
      <w:pPr>
        <w:ind w:left="340" w:hanging="227"/>
        <w:rPr>
          <w:sz w:val="24"/>
        </w:rPr>
      </w:pPr>
      <w:r>
        <w:rPr>
          <w:sz w:val="24"/>
        </w:rPr>
        <w:t>5) wynagrodzenie zgodne z Regulaminem wynagradzania pracowników Urzędu Miasta i Gminy Wschowa</w:t>
      </w:r>
    </w:p>
    <w:p w14:paraId="1305B328" w14:textId="77777777" w:rsidR="00A77B3E" w:rsidRPr="0059513A" w:rsidRDefault="00FB3714" w:rsidP="0059513A">
      <w:pPr>
        <w:keepLines/>
        <w:spacing w:before="120" w:after="120"/>
        <w:rPr>
          <w:sz w:val="24"/>
        </w:rPr>
      </w:pPr>
      <w:r w:rsidRPr="0059513A">
        <w:rPr>
          <w:sz w:val="24"/>
        </w:rPr>
        <w:t>7. </w:t>
      </w:r>
      <w:r w:rsidRPr="0059513A">
        <w:rPr>
          <w:b/>
          <w:sz w:val="24"/>
        </w:rPr>
        <w:t>Informacja o wskaźniku zatrudnienia osób niepełnosprawnych:</w:t>
      </w:r>
    </w:p>
    <w:p w14:paraId="5CB6BEED" w14:textId="0D64EB06" w:rsidR="00A77B3E" w:rsidRPr="0059513A" w:rsidRDefault="00FB3714" w:rsidP="00C108A8">
      <w:pPr>
        <w:spacing w:before="120" w:after="120"/>
        <w:rPr>
          <w:sz w:val="24"/>
        </w:rPr>
      </w:pPr>
      <w:r w:rsidRPr="0059513A">
        <w:rPr>
          <w:sz w:val="24"/>
        </w:rPr>
        <w:t xml:space="preserve">W miesiącu </w:t>
      </w:r>
      <w:r w:rsidR="00A77DA4" w:rsidRPr="0059513A">
        <w:rPr>
          <w:sz w:val="24"/>
        </w:rPr>
        <w:t>marcu 2020</w:t>
      </w:r>
      <w:r w:rsidRPr="0059513A">
        <w:rPr>
          <w:sz w:val="24"/>
        </w:rPr>
        <w:t xml:space="preserve"> roku wskaźnik zatrudnienia osób niepełnosprawnych w Urzędzie </w:t>
      </w:r>
      <w:r w:rsidR="00A77DA4" w:rsidRPr="0059513A">
        <w:rPr>
          <w:sz w:val="24"/>
        </w:rPr>
        <w:t xml:space="preserve">Miasta </w:t>
      </w:r>
      <w:r w:rsidR="00B637AD">
        <w:rPr>
          <w:sz w:val="24"/>
        </w:rPr>
        <w:t xml:space="preserve">             </w:t>
      </w:r>
      <w:r w:rsidR="00A77DA4" w:rsidRPr="0059513A">
        <w:rPr>
          <w:sz w:val="24"/>
        </w:rPr>
        <w:t xml:space="preserve">i </w:t>
      </w:r>
      <w:r w:rsidRPr="0059513A">
        <w:rPr>
          <w:sz w:val="24"/>
        </w:rPr>
        <w:t xml:space="preserve">Gminy </w:t>
      </w:r>
      <w:r w:rsidR="00A77DA4" w:rsidRPr="0059513A">
        <w:rPr>
          <w:sz w:val="24"/>
        </w:rPr>
        <w:t>Wschowa</w:t>
      </w:r>
      <w:r w:rsidRPr="0059513A">
        <w:rPr>
          <w:sz w:val="24"/>
        </w:rPr>
        <w:t>, w rozumieniu przepisów o rehabilitacji zawodowej i społecznej oraz zatrudnianiu osób niepełnosprawnych wyniósł co najmniej 6%.</w:t>
      </w:r>
    </w:p>
    <w:p w14:paraId="69C7692E" w14:textId="77777777" w:rsidR="00A77B3E" w:rsidRPr="0059513A" w:rsidRDefault="00FB3714" w:rsidP="0059513A">
      <w:pPr>
        <w:keepLines/>
        <w:spacing w:before="120" w:after="120"/>
        <w:rPr>
          <w:sz w:val="24"/>
        </w:rPr>
      </w:pPr>
      <w:r w:rsidRPr="0059513A">
        <w:rPr>
          <w:sz w:val="24"/>
        </w:rPr>
        <w:t>8. </w:t>
      </w:r>
      <w:r w:rsidRPr="0059513A">
        <w:rPr>
          <w:b/>
          <w:sz w:val="24"/>
        </w:rPr>
        <w:t>Dokumenty niezbędne:</w:t>
      </w:r>
    </w:p>
    <w:p w14:paraId="221AF6CF" w14:textId="57034CFD" w:rsidR="00A77B3E" w:rsidRPr="0059513A" w:rsidRDefault="00A77DA4" w:rsidP="00C108A8">
      <w:pPr>
        <w:ind w:left="340" w:hanging="227"/>
        <w:rPr>
          <w:sz w:val="24"/>
        </w:rPr>
      </w:pPr>
      <w:r w:rsidRPr="0059513A">
        <w:rPr>
          <w:sz w:val="24"/>
        </w:rPr>
        <w:t xml:space="preserve">1) </w:t>
      </w:r>
      <w:r w:rsidR="00FB3714" w:rsidRPr="0059513A">
        <w:rPr>
          <w:sz w:val="24"/>
        </w:rPr>
        <w:t>wypełniony kwestionariusz osobowy- do pobrania w załącznikach,</w:t>
      </w:r>
    </w:p>
    <w:p w14:paraId="7F7B28A7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2) kopie dyplomów i innych dokumentów potwierdzających kwalifikacje zawodowe wymagane do wykonywania oferowanej pracy,</w:t>
      </w:r>
    </w:p>
    <w:p w14:paraId="32D39D7C" w14:textId="0ACE44E2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 xml:space="preserve">3) kopie świadectw pracy lub innych dokumentów potwierdzających okresy zatrudnienia </w:t>
      </w:r>
      <w:r w:rsidR="008B0EA4" w:rsidRPr="0059513A">
        <w:rPr>
          <w:sz w:val="24"/>
        </w:rPr>
        <w:t xml:space="preserve">                        </w:t>
      </w:r>
      <w:r w:rsidRPr="0059513A">
        <w:rPr>
          <w:sz w:val="24"/>
        </w:rPr>
        <w:t>(w przypadku trwania zatrudnienia – oświadczenie kandydata o okresie wykonywania pracy),</w:t>
      </w:r>
    </w:p>
    <w:p w14:paraId="5A4F1BC2" w14:textId="57D9B7E1" w:rsidR="007A70D7" w:rsidRPr="0059513A" w:rsidRDefault="00FB3714" w:rsidP="005770EC">
      <w:pPr>
        <w:ind w:left="340" w:hanging="227"/>
        <w:rPr>
          <w:sz w:val="24"/>
        </w:rPr>
      </w:pPr>
      <w:r w:rsidRPr="0059513A">
        <w:rPr>
          <w:sz w:val="24"/>
        </w:rPr>
        <w:t>4) oświadczenia kandydata: o braku skazania prawomocnym wyrokiem sądu za umyślne przestępstwo ścigane z oskarżenia publicznego lub umyślne przestępstwo skarbowe oraz dot. zgody na przetwarzanie danych osobowych</w:t>
      </w:r>
      <w:r w:rsidR="00A77DA4" w:rsidRPr="0059513A">
        <w:rPr>
          <w:sz w:val="24"/>
        </w:rPr>
        <w:t xml:space="preserve"> </w:t>
      </w:r>
      <w:r w:rsidRPr="0059513A">
        <w:rPr>
          <w:sz w:val="24"/>
        </w:rPr>
        <w:t>- do pobrania w załącznikach</w:t>
      </w:r>
      <w:r w:rsidR="005770EC">
        <w:rPr>
          <w:sz w:val="24"/>
        </w:rPr>
        <w:t>.</w:t>
      </w:r>
    </w:p>
    <w:p w14:paraId="6173C562" w14:textId="6B0EF71C" w:rsidR="00A77B3E" w:rsidRPr="0059513A" w:rsidRDefault="00A77DA4" w:rsidP="0059513A">
      <w:pPr>
        <w:spacing w:before="120" w:after="120"/>
        <w:rPr>
          <w:sz w:val="24"/>
        </w:rPr>
      </w:pPr>
      <w:r w:rsidRPr="0059513A">
        <w:rPr>
          <w:bCs/>
          <w:sz w:val="24"/>
        </w:rPr>
        <w:t>9</w:t>
      </w:r>
      <w:r w:rsidRPr="0059513A">
        <w:rPr>
          <w:b/>
          <w:sz w:val="24"/>
        </w:rPr>
        <w:t xml:space="preserve">. </w:t>
      </w:r>
      <w:r w:rsidR="00FB3714" w:rsidRPr="0059513A">
        <w:rPr>
          <w:b/>
          <w:sz w:val="24"/>
        </w:rPr>
        <w:t>Dokumenty dodatkowe</w:t>
      </w:r>
    </w:p>
    <w:p w14:paraId="3168296D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1) list motywacyjny,</w:t>
      </w:r>
    </w:p>
    <w:p w14:paraId="040A18DD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2) życiorys (CV),</w:t>
      </w:r>
    </w:p>
    <w:p w14:paraId="126876BB" w14:textId="0ACE9000" w:rsidR="00A77B3E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3) kopie zaświadczeń o ukończonych kursach, szkoleniach</w:t>
      </w:r>
      <w:r w:rsidR="005770EC">
        <w:rPr>
          <w:sz w:val="24"/>
        </w:rPr>
        <w:t>,</w:t>
      </w:r>
    </w:p>
    <w:p w14:paraId="4D2E2A80" w14:textId="0CCB7677" w:rsidR="003C7F43" w:rsidRPr="0059513A" w:rsidRDefault="005770EC" w:rsidP="003C7F43">
      <w:pPr>
        <w:ind w:left="340" w:hanging="227"/>
        <w:rPr>
          <w:sz w:val="24"/>
        </w:rPr>
      </w:pPr>
      <w:r>
        <w:rPr>
          <w:sz w:val="24"/>
        </w:rPr>
        <w:t xml:space="preserve">4) </w:t>
      </w:r>
      <w:r w:rsidR="003C7F43" w:rsidRPr="005770EC">
        <w:rPr>
          <w:sz w:val="24"/>
        </w:rPr>
        <w:t>kopia dokumentu potwierdzającego niepełnosprawność w przypadku kandydata, który zamierza skorzystać z uprawnienia, o których mowa w art. 13 ust. 2 ustawy z dnia 21 listopada 2008r.                          o pracownikach samorządowych (Dz. U z 2019r., poz. 1282 ze zm.)</w:t>
      </w:r>
      <w:r w:rsidR="003C7F43">
        <w:rPr>
          <w:sz w:val="24"/>
        </w:rPr>
        <w:t>.</w:t>
      </w:r>
    </w:p>
    <w:p w14:paraId="399AD391" w14:textId="77777777" w:rsidR="003C7F43" w:rsidRDefault="003C7F43" w:rsidP="003C7F43">
      <w:pPr>
        <w:ind w:left="340" w:hanging="227"/>
        <w:rPr>
          <w:sz w:val="24"/>
        </w:rPr>
      </w:pPr>
    </w:p>
    <w:p w14:paraId="47D9B0E8" w14:textId="5F4372E0" w:rsidR="00A77B3E" w:rsidRPr="0059513A" w:rsidRDefault="00FB3714" w:rsidP="003C7F43">
      <w:pPr>
        <w:ind w:left="340" w:hanging="227"/>
        <w:rPr>
          <w:sz w:val="24"/>
        </w:rPr>
      </w:pPr>
      <w:r w:rsidRPr="0059513A">
        <w:rPr>
          <w:sz w:val="24"/>
        </w:rPr>
        <w:t xml:space="preserve">Wymagane dokumenty aplikacyjne można składać osobiście </w:t>
      </w:r>
      <w:r w:rsidR="00A77DA4" w:rsidRPr="0059513A">
        <w:rPr>
          <w:sz w:val="24"/>
        </w:rPr>
        <w:t>(po wcześniejszym umówieniu telefonicznym</w:t>
      </w:r>
      <w:r w:rsidR="00432E99" w:rsidRPr="0059513A">
        <w:rPr>
          <w:sz w:val="24"/>
        </w:rPr>
        <w:t xml:space="preserve"> pod nr tel. 65 540</w:t>
      </w:r>
      <w:r w:rsidR="00295E60" w:rsidRPr="0059513A">
        <w:rPr>
          <w:sz w:val="24"/>
        </w:rPr>
        <w:t xml:space="preserve"> 86</w:t>
      </w:r>
      <w:r w:rsidR="008B0EA4" w:rsidRPr="0059513A">
        <w:rPr>
          <w:sz w:val="24"/>
        </w:rPr>
        <w:t xml:space="preserve"> </w:t>
      </w:r>
      <w:r w:rsidR="00990288">
        <w:rPr>
          <w:sz w:val="24"/>
        </w:rPr>
        <w:t>00</w:t>
      </w:r>
      <w:r w:rsidR="00A77DA4" w:rsidRPr="0059513A">
        <w:rPr>
          <w:sz w:val="24"/>
        </w:rPr>
        <w:t xml:space="preserve">) </w:t>
      </w:r>
      <w:r w:rsidRPr="0059513A">
        <w:rPr>
          <w:sz w:val="24"/>
        </w:rPr>
        <w:t xml:space="preserve">lub listownie </w:t>
      </w:r>
      <w:r w:rsidR="00432E99" w:rsidRPr="0059513A">
        <w:rPr>
          <w:sz w:val="24"/>
        </w:rPr>
        <w:t>na adres</w:t>
      </w:r>
      <w:r w:rsidRPr="0059513A">
        <w:rPr>
          <w:sz w:val="24"/>
        </w:rPr>
        <w:t>:</w:t>
      </w:r>
    </w:p>
    <w:p w14:paraId="2C8E73A2" w14:textId="3CA8EC41" w:rsidR="00432E99" w:rsidRPr="0059513A" w:rsidRDefault="00432E99" w:rsidP="004769A4">
      <w:pPr>
        <w:spacing w:before="120" w:after="120"/>
        <w:rPr>
          <w:sz w:val="24"/>
        </w:rPr>
      </w:pPr>
      <w:r w:rsidRPr="0059513A">
        <w:rPr>
          <w:sz w:val="24"/>
        </w:rPr>
        <w:t>Urząd Miasta i Gminy Wschowa ul. Rynek 1 67-400 Wschowa</w:t>
      </w:r>
    </w:p>
    <w:p w14:paraId="7D62504B" w14:textId="55621CD3" w:rsidR="00A77B3E" w:rsidRPr="0059513A" w:rsidRDefault="00FB3714" w:rsidP="004769A4">
      <w:pPr>
        <w:spacing w:before="120" w:after="120"/>
        <w:rPr>
          <w:sz w:val="24"/>
        </w:rPr>
      </w:pPr>
      <w:r w:rsidRPr="0059513A">
        <w:rPr>
          <w:sz w:val="24"/>
        </w:rPr>
        <w:t>w zamkniętej kopercie z dopiskiem: „</w:t>
      </w:r>
      <w:r w:rsidRPr="0059513A">
        <w:rPr>
          <w:i/>
          <w:sz w:val="24"/>
        </w:rPr>
        <w:t xml:space="preserve">Nabór na wolne </w:t>
      </w:r>
      <w:r w:rsidR="00B637AD">
        <w:rPr>
          <w:i/>
          <w:sz w:val="24"/>
        </w:rPr>
        <w:t>stanowisko – Dyrektor Biura Oświaty i Spraw Społecznych</w:t>
      </w:r>
      <w:r w:rsidRPr="0059513A">
        <w:rPr>
          <w:b/>
          <w:sz w:val="24"/>
        </w:rPr>
        <w:t xml:space="preserve">" </w:t>
      </w:r>
    </w:p>
    <w:p w14:paraId="3FAF450F" w14:textId="531FAB18" w:rsidR="00A77B3E" w:rsidRPr="0059513A" w:rsidRDefault="00FB3714" w:rsidP="004769A4">
      <w:pPr>
        <w:keepLines/>
        <w:spacing w:before="120" w:after="120"/>
        <w:rPr>
          <w:b/>
          <w:sz w:val="24"/>
        </w:rPr>
      </w:pPr>
      <w:r w:rsidRPr="0059513A">
        <w:rPr>
          <w:sz w:val="24"/>
        </w:rPr>
        <w:t>– </w:t>
      </w:r>
      <w:r w:rsidR="004769A4" w:rsidRPr="0059513A">
        <w:rPr>
          <w:b/>
          <w:sz w:val="24"/>
        </w:rPr>
        <w:t>do dni</w:t>
      </w:r>
      <w:r w:rsidR="005152CF" w:rsidRPr="0059513A">
        <w:rPr>
          <w:b/>
          <w:sz w:val="24"/>
        </w:rPr>
        <w:t xml:space="preserve">a </w:t>
      </w:r>
      <w:r w:rsidR="00C108A8">
        <w:rPr>
          <w:b/>
          <w:sz w:val="24"/>
        </w:rPr>
        <w:t>1</w:t>
      </w:r>
      <w:r w:rsidR="00803E44">
        <w:rPr>
          <w:b/>
          <w:sz w:val="24"/>
        </w:rPr>
        <w:t>3</w:t>
      </w:r>
      <w:r w:rsidR="00F514A5" w:rsidRPr="0059513A">
        <w:rPr>
          <w:b/>
          <w:sz w:val="24"/>
        </w:rPr>
        <w:t xml:space="preserve"> </w:t>
      </w:r>
      <w:r w:rsidR="00432E99" w:rsidRPr="0059513A">
        <w:rPr>
          <w:b/>
          <w:sz w:val="24"/>
        </w:rPr>
        <w:t>maja 2020</w:t>
      </w:r>
      <w:r w:rsidRPr="0059513A">
        <w:rPr>
          <w:b/>
          <w:sz w:val="24"/>
        </w:rPr>
        <w:t> roku do godziny 1</w:t>
      </w:r>
      <w:r w:rsidR="00990288">
        <w:rPr>
          <w:b/>
          <w:sz w:val="24"/>
        </w:rPr>
        <w:t>0</w:t>
      </w:r>
      <w:r w:rsidRPr="0059513A">
        <w:rPr>
          <w:b/>
          <w:sz w:val="24"/>
        </w:rPr>
        <w:t>.00</w:t>
      </w:r>
      <w:r w:rsidR="00432E99" w:rsidRPr="0059513A">
        <w:rPr>
          <w:b/>
          <w:sz w:val="24"/>
        </w:rPr>
        <w:t xml:space="preserve"> </w:t>
      </w:r>
      <w:r w:rsidR="00432E99" w:rsidRPr="0059513A">
        <w:rPr>
          <w:bCs/>
          <w:sz w:val="24"/>
        </w:rPr>
        <w:t>(liczy się data wpływu koperty do Urzędu)</w:t>
      </w:r>
    </w:p>
    <w:p w14:paraId="3FC7EA07" w14:textId="3AA1DC7E" w:rsidR="004769A4" w:rsidRPr="0059513A" w:rsidRDefault="00FB3714" w:rsidP="004769A4">
      <w:pPr>
        <w:spacing w:before="120" w:after="120"/>
        <w:rPr>
          <w:sz w:val="24"/>
        </w:rPr>
      </w:pPr>
      <w:r w:rsidRPr="0059513A">
        <w:rPr>
          <w:sz w:val="24"/>
        </w:rPr>
        <w:t xml:space="preserve">Aplikacje, które wpłyną do Urzędu </w:t>
      </w:r>
      <w:r w:rsidR="00A77DA4" w:rsidRPr="0059513A">
        <w:rPr>
          <w:sz w:val="24"/>
        </w:rPr>
        <w:t xml:space="preserve">Miasta i </w:t>
      </w:r>
      <w:r w:rsidRPr="0059513A">
        <w:rPr>
          <w:sz w:val="24"/>
        </w:rPr>
        <w:t xml:space="preserve">Gminy </w:t>
      </w:r>
      <w:r w:rsidR="00A77DA4" w:rsidRPr="0059513A">
        <w:rPr>
          <w:sz w:val="24"/>
        </w:rPr>
        <w:t xml:space="preserve">Wschowa </w:t>
      </w:r>
      <w:r w:rsidRPr="0059513A">
        <w:rPr>
          <w:sz w:val="24"/>
        </w:rPr>
        <w:t>po określonym terminie oraz które nie będą spełniać wymagań niezbędnych określonych w pkt 3 oraz w pkt 8 nie będą rozpatrywane.</w:t>
      </w:r>
    </w:p>
    <w:p w14:paraId="7369E575" w14:textId="57C76BFF" w:rsidR="00A77B3E" w:rsidRDefault="00FB3714" w:rsidP="004769A4">
      <w:pPr>
        <w:spacing w:before="120" w:after="120"/>
        <w:rPr>
          <w:sz w:val="24"/>
        </w:rPr>
      </w:pPr>
      <w:r w:rsidRPr="0059513A">
        <w:rPr>
          <w:sz w:val="24"/>
        </w:rPr>
        <w:t>Informacja o wynikach naboru zostanie umieszczona na stronie internetowej Biuletynu Informacji Publicznej (</w:t>
      </w:r>
      <w:hyperlink r:id="rId7" w:history="1">
        <w:r w:rsidR="00432E99" w:rsidRPr="0059513A">
          <w:rPr>
            <w:rStyle w:val="Hipercze"/>
            <w:sz w:val="24"/>
          </w:rPr>
          <w:t>www.bip.gminawschowa.pl</w:t>
        </w:r>
      </w:hyperlink>
      <w:r w:rsidRPr="0059513A">
        <w:rPr>
          <w:color w:val="000000"/>
          <w:sz w:val="24"/>
        </w:rPr>
        <w:t> </w:t>
      </w:r>
      <w:r w:rsidRPr="0059513A">
        <w:rPr>
          <w:sz w:val="24"/>
        </w:rPr>
        <w:t xml:space="preserve"> ) oraz na tablicy ogłoszeń w Urzędzie </w:t>
      </w:r>
      <w:r w:rsidR="00432E99" w:rsidRPr="0059513A">
        <w:rPr>
          <w:sz w:val="24"/>
        </w:rPr>
        <w:t xml:space="preserve">Miasta i </w:t>
      </w:r>
      <w:r w:rsidRPr="0059513A">
        <w:rPr>
          <w:sz w:val="24"/>
        </w:rPr>
        <w:t xml:space="preserve">Gminy </w:t>
      </w:r>
      <w:r w:rsidR="00432E99" w:rsidRPr="0059513A">
        <w:rPr>
          <w:sz w:val="24"/>
        </w:rPr>
        <w:t>Wschowa.</w:t>
      </w:r>
    </w:p>
    <w:p w14:paraId="188707E8" w14:textId="7181C16E" w:rsidR="005114F9" w:rsidRDefault="005114F9" w:rsidP="004769A4">
      <w:pPr>
        <w:spacing w:before="120"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Burmistrz Miasta i Gminy </w:t>
      </w:r>
    </w:p>
    <w:p w14:paraId="57B0FF96" w14:textId="19E69BB7" w:rsidR="005114F9" w:rsidRPr="0059513A" w:rsidRDefault="005114F9" w:rsidP="004769A4">
      <w:pPr>
        <w:spacing w:before="120" w:after="120"/>
        <w:rPr>
          <w:rStyle w:val="Hipercze"/>
          <w:color w:val="auto"/>
          <w:sz w:val="24"/>
          <w:u w:val="none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(-) Konrad Antkowiak</w:t>
      </w:r>
    </w:p>
    <w:sectPr w:rsidR="005114F9" w:rsidRPr="0059513A" w:rsidSect="0095077B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763E" w14:textId="77777777" w:rsidR="00DC00C0" w:rsidRDefault="00DC00C0" w:rsidP="0095077B">
      <w:r>
        <w:separator/>
      </w:r>
    </w:p>
  </w:endnote>
  <w:endnote w:type="continuationSeparator" w:id="0">
    <w:p w14:paraId="291D8F3B" w14:textId="77777777" w:rsidR="00DC00C0" w:rsidRDefault="00DC00C0" w:rsidP="0095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077B" w14:paraId="6AFEED2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943E1B" w14:textId="77777777" w:rsidR="0095077B" w:rsidRDefault="0095077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1F5B50" w14:textId="77777777" w:rsidR="0095077B" w:rsidRDefault="00FB37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0E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0EF3">
            <w:rPr>
              <w:sz w:val="18"/>
            </w:rPr>
            <w:fldChar w:fldCharType="separate"/>
          </w:r>
          <w:r w:rsidR="005152CF">
            <w:rPr>
              <w:noProof/>
              <w:sz w:val="18"/>
            </w:rPr>
            <w:t>2</w:t>
          </w:r>
          <w:r w:rsidR="009A0EF3">
            <w:rPr>
              <w:sz w:val="18"/>
            </w:rPr>
            <w:fldChar w:fldCharType="end"/>
          </w:r>
        </w:p>
      </w:tc>
    </w:tr>
  </w:tbl>
  <w:p w14:paraId="50DD740B" w14:textId="77777777" w:rsidR="0095077B" w:rsidRDefault="009507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5D72" w14:textId="77777777" w:rsidR="00DC00C0" w:rsidRDefault="00DC00C0" w:rsidP="0095077B">
      <w:r>
        <w:separator/>
      </w:r>
    </w:p>
  </w:footnote>
  <w:footnote w:type="continuationSeparator" w:id="0">
    <w:p w14:paraId="4DA397F9" w14:textId="77777777" w:rsidR="00DC00C0" w:rsidRDefault="00DC00C0" w:rsidP="0095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1AFB"/>
    <w:multiLevelType w:val="multilevel"/>
    <w:tmpl w:val="525867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74029"/>
    <w:multiLevelType w:val="hybridMultilevel"/>
    <w:tmpl w:val="952419FE"/>
    <w:lvl w:ilvl="0" w:tplc="A1049B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414A93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7B"/>
    <w:rsid w:val="000464C2"/>
    <w:rsid w:val="00141A82"/>
    <w:rsid w:val="00143BC3"/>
    <w:rsid w:val="001B1D50"/>
    <w:rsid w:val="00295E60"/>
    <w:rsid w:val="003C7F43"/>
    <w:rsid w:val="00432E99"/>
    <w:rsid w:val="004769A4"/>
    <w:rsid w:val="00492162"/>
    <w:rsid w:val="005114F9"/>
    <w:rsid w:val="005152CF"/>
    <w:rsid w:val="005770EC"/>
    <w:rsid w:val="0059513A"/>
    <w:rsid w:val="0061640A"/>
    <w:rsid w:val="006C1FF7"/>
    <w:rsid w:val="006E6398"/>
    <w:rsid w:val="00703E9D"/>
    <w:rsid w:val="007A70D7"/>
    <w:rsid w:val="00803E44"/>
    <w:rsid w:val="008B0EA4"/>
    <w:rsid w:val="008C3B94"/>
    <w:rsid w:val="008F5C7D"/>
    <w:rsid w:val="0095077B"/>
    <w:rsid w:val="00990288"/>
    <w:rsid w:val="009A0EF3"/>
    <w:rsid w:val="00A03DC7"/>
    <w:rsid w:val="00A20725"/>
    <w:rsid w:val="00A77DA4"/>
    <w:rsid w:val="00B1298D"/>
    <w:rsid w:val="00B13723"/>
    <w:rsid w:val="00B637AD"/>
    <w:rsid w:val="00C108A8"/>
    <w:rsid w:val="00C73C33"/>
    <w:rsid w:val="00C772CA"/>
    <w:rsid w:val="00CE7394"/>
    <w:rsid w:val="00DB59CB"/>
    <w:rsid w:val="00DC00C0"/>
    <w:rsid w:val="00F514A5"/>
    <w:rsid w:val="00FB3714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19FC"/>
  <w15:docId w15:val="{CE6F0A54-E0C5-4398-A90E-89ED4738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77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476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A4"/>
    <w:rPr>
      <w:sz w:val="22"/>
      <w:szCs w:val="24"/>
    </w:rPr>
  </w:style>
  <w:style w:type="paragraph" w:styleId="Stopka">
    <w:name w:val="footer"/>
    <w:basedOn w:val="Normalny"/>
    <w:link w:val="StopkaZnak"/>
    <w:rsid w:val="00476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A4"/>
    <w:rPr>
      <w:sz w:val="2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E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minaws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W.120.13.2018 z dnia 25 stycznia 2018 r.</vt:lpstr>
      <vt:lpstr/>
    </vt:vector>
  </TitlesOfParts>
  <Company>Wójt Gminy Lipno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W.120.13.2018 z dnia 25 stycznia 2018 r.</dc:title>
  <dc:subject>w sprawie ogłoszenia naboru na wolne stanowisko urzędnicze w^Urzędzie Gminy Lipno - stanowisko ds. dróg gminnych</dc:subject>
  <dc:creator>jdebska</dc:creator>
  <cp:lastModifiedBy>Sylwia Prętka Szulc</cp:lastModifiedBy>
  <cp:revision>7</cp:revision>
  <cp:lastPrinted>2020-04-27T08:43:00Z</cp:lastPrinted>
  <dcterms:created xsi:type="dcterms:W3CDTF">2020-04-25T19:54:00Z</dcterms:created>
  <dcterms:modified xsi:type="dcterms:W3CDTF">2020-04-28T12:59:00Z</dcterms:modified>
  <cp:category>Akt prawny</cp:category>
</cp:coreProperties>
</file>